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24493" w:rsidR="00F24493" w:rsidP="00F24493" w:rsidRDefault="00F24493" w14:paraId="237F2315" w14:textId="384E50AB">
      <w:pPr>
        <w:spacing w:after="0" w:line="240" w:lineRule="auto"/>
        <w:ind w:firstLine="709"/>
        <w:jc w:val="center"/>
        <w:rPr>
          <w:rFonts w:ascii="Tahoma" w:hAnsi="Tahoma" w:eastAsia="Cambria" w:cs="Tahoma"/>
          <w:b/>
          <w:bCs/>
          <w:sz w:val="20"/>
          <w:szCs w:val="24"/>
        </w:rPr>
      </w:pPr>
      <w:bookmarkStart w:name="_Ref508633931" w:id="0"/>
      <w:r w:rsidRPr="00F24493">
        <w:rPr>
          <w:rFonts w:ascii="Tahoma" w:hAnsi="Tahoma" w:eastAsia="Cambria" w:cs="Tahoma"/>
          <w:b/>
          <w:bCs/>
          <w:sz w:val="20"/>
          <w:szCs w:val="24"/>
        </w:rPr>
        <w:t>KVALIFIKACIJOS REIKALAVIMAI</w:t>
      </w:r>
      <w:r w:rsidR="00340D6B">
        <w:rPr>
          <w:rFonts w:ascii="Tahoma" w:hAnsi="Tahoma" w:eastAsia="Cambria" w:cs="Tahoma"/>
          <w:b/>
          <w:bCs/>
          <w:sz w:val="20"/>
          <w:szCs w:val="24"/>
        </w:rPr>
        <w:t xml:space="preserve"> / QUALIFICATION REQUIREMENTS</w:t>
      </w:r>
    </w:p>
    <w:p w:rsidR="00F24493" w:rsidP="00F24493" w:rsidRDefault="00F24493" w14:paraId="6965C205" w14:textId="77777777">
      <w:pPr>
        <w:tabs>
          <w:tab w:val="left" w:pos="993"/>
        </w:tabs>
        <w:spacing w:after="0" w:line="240" w:lineRule="auto"/>
        <w:ind w:left="360" w:firstLine="567"/>
        <w:contextualSpacing/>
        <w:jc w:val="both"/>
      </w:pPr>
    </w:p>
    <w:p w:rsidRPr="00F24493" w:rsidR="00F24493" w:rsidP="00F24493" w:rsidRDefault="00F24493" w14:paraId="0B19479D" w14:textId="5D5DA98F">
      <w:pPr>
        <w:numPr>
          <w:ilvl w:val="0"/>
          <w:numId w:val="18"/>
        </w:numPr>
        <w:tabs>
          <w:tab w:val="left" w:pos="993"/>
        </w:tabs>
        <w:spacing w:after="0" w:line="240" w:lineRule="auto"/>
        <w:ind w:firstLine="567"/>
        <w:contextualSpacing/>
        <w:jc w:val="both"/>
        <w:rPr>
          <w:rFonts w:ascii="Tahoma" w:hAnsi="Tahoma" w:eastAsia="Times New Roman" w:cs="Tahoma"/>
          <w:sz w:val="20"/>
          <w:szCs w:val="24"/>
        </w:rPr>
      </w:pPr>
      <w:r w:rsidRPr="00F24493">
        <w:rPr>
          <w:rFonts w:ascii="Tahoma" w:hAnsi="Tahoma" w:eastAsia="Times New Roman" w:cs="Tahoma"/>
          <w:sz w:val="20"/>
          <w:szCs w:val="24"/>
        </w:rPr>
        <w:t xml:space="preserve">Tiekėjas, pageidaujantis dalyvauti Pirkime ir siekti sudaryti Pirkimo sutartį, turi atitikti </w:t>
      </w:r>
      <w:r w:rsidR="009E1F65">
        <w:rPr>
          <w:rFonts w:ascii="Tahoma" w:hAnsi="Tahoma" w:eastAsia="Times New Roman" w:cs="Tahoma"/>
          <w:sz w:val="20"/>
          <w:szCs w:val="24"/>
        </w:rPr>
        <w:t>Tiekėjui</w:t>
      </w:r>
      <w:r w:rsidRPr="00F24493">
        <w:rPr>
          <w:rFonts w:ascii="Tahoma" w:hAnsi="Tahoma" w:eastAsia="Times New Roman" w:cs="Tahoma"/>
          <w:sz w:val="20"/>
          <w:szCs w:val="24"/>
        </w:rPr>
        <w:t xml:space="preserve"> keliamus kvalifikacijos reikalavimus (</w:t>
      </w:r>
      <w:r w:rsidR="00903383">
        <w:rPr>
          <w:rFonts w:ascii="Tahoma" w:hAnsi="Tahoma" w:eastAsia="Times New Roman" w:cs="Tahoma"/>
          <w:sz w:val="20"/>
          <w:szCs w:val="24"/>
        </w:rPr>
        <w:t>L</w:t>
      </w:r>
      <w:r w:rsidR="00EC452D">
        <w:rPr>
          <w:rFonts w:ascii="Tahoma" w:hAnsi="Tahoma" w:eastAsia="Times New Roman" w:cs="Tahoma"/>
          <w:sz w:val="20"/>
          <w:szCs w:val="24"/>
        </w:rPr>
        <w:t>entelė</w:t>
      </w:r>
      <w:r w:rsidR="00903383">
        <w:rPr>
          <w:rFonts w:ascii="Tahoma" w:hAnsi="Tahoma" w:eastAsia="Times New Roman" w:cs="Tahoma"/>
          <w:sz w:val="20"/>
          <w:szCs w:val="24"/>
        </w:rPr>
        <w:t xml:space="preserve"> 1</w:t>
      </w:r>
      <w:r w:rsidRPr="00F24493">
        <w:rPr>
          <w:rFonts w:ascii="Tahoma" w:hAnsi="Tahoma" w:eastAsia="Times New Roman" w:cs="Tahoma"/>
          <w:sz w:val="20"/>
          <w:szCs w:val="24"/>
        </w:rPr>
        <w:t>)</w:t>
      </w:r>
      <w:r w:rsidR="009E1F65">
        <w:rPr>
          <w:rFonts w:ascii="Tahoma" w:hAnsi="Tahoma" w:eastAsia="Times New Roman" w:cs="Tahoma"/>
          <w:sz w:val="20"/>
          <w:szCs w:val="24"/>
        </w:rPr>
        <w:t xml:space="preserve">/ </w:t>
      </w:r>
      <w:r w:rsidRPr="009E1F65" w:rsidR="009E1F65">
        <w:rPr>
          <w:rFonts w:ascii="Tahoma" w:hAnsi="Tahoma" w:eastAsia="Times New Roman" w:cs="Tahoma"/>
          <w:sz w:val="20"/>
          <w:szCs w:val="24"/>
        </w:rPr>
        <w:t xml:space="preserve">Supplier intending to participate in the Procurement and to conclude a Procurement Contract must comply with the qualification requirements set </w:t>
      </w:r>
      <w:r w:rsidR="009E1F65">
        <w:rPr>
          <w:rFonts w:ascii="Tahoma" w:hAnsi="Tahoma" w:eastAsia="Times New Roman" w:cs="Tahoma"/>
          <w:sz w:val="20"/>
          <w:szCs w:val="24"/>
        </w:rPr>
        <w:t>to Supplier</w:t>
      </w:r>
      <w:r w:rsidR="00346E7A">
        <w:rPr>
          <w:rFonts w:ascii="Tahoma" w:hAnsi="Tahoma" w:eastAsia="Times New Roman" w:cs="Tahoma"/>
          <w:sz w:val="20"/>
          <w:szCs w:val="24"/>
        </w:rPr>
        <w:t xml:space="preserve"> </w:t>
      </w:r>
      <w:r w:rsidR="009E1F65">
        <w:rPr>
          <w:rFonts w:ascii="Tahoma" w:hAnsi="Tahoma" w:eastAsia="Times New Roman" w:cs="Tahoma"/>
          <w:sz w:val="20"/>
          <w:szCs w:val="24"/>
        </w:rPr>
        <w:t xml:space="preserve"> (Table </w:t>
      </w:r>
      <w:r w:rsidR="009E1F65">
        <w:rPr>
          <w:rFonts w:ascii="Tahoma" w:hAnsi="Tahoma" w:eastAsia="Times New Roman" w:cs="Tahoma"/>
          <w:sz w:val="20"/>
          <w:szCs w:val="24"/>
          <w:lang w:val="en-US"/>
        </w:rPr>
        <w:t>1)</w:t>
      </w:r>
      <w:r w:rsidRPr="009E1F65" w:rsidR="009E1F65">
        <w:rPr>
          <w:rFonts w:ascii="Tahoma" w:hAnsi="Tahoma" w:eastAsia="Times New Roman" w:cs="Tahoma"/>
          <w:sz w:val="20"/>
          <w:szCs w:val="24"/>
        </w:rPr>
        <w:t>.</w:t>
      </w:r>
      <w:bookmarkEnd w:id="0"/>
    </w:p>
    <w:p w:rsidRPr="00F24493" w:rsidR="006D6EDD" w:rsidP="006D6EDD" w:rsidRDefault="00903383" w14:paraId="5D817C00" w14:textId="7875BF66">
      <w:pPr>
        <w:spacing w:after="0"/>
        <w:ind w:right="-314"/>
        <w:jc w:val="right"/>
        <w:rPr>
          <w:rFonts w:ascii="Arial" w:hAnsi="Arial"/>
          <w:b/>
          <w:bCs/>
          <w:color w:val="000000" w:themeColor="text1"/>
          <w:sz w:val="20"/>
        </w:rPr>
      </w:pPr>
      <w:r>
        <w:rPr>
          <w:rFonts w:ascii="Arial" w:hAnsi="Arial" w:cs="Arial"/>
          <w:b/>
          <w:bCs/>
          <w:color w:val="000000" w:themeColor="text1"/>
          <w:sz w:val="20"/>
          <w:szCs w:val="20"/>
        </w:rPr>
        <w:t>L</w:t>
      </w:r>
      <w:r w:rsidRPr="00F24493" w:rsidR="006D6EDD">
        <w:rPr>
          <w:rFonts w:ascii="Arial" w:hAnsi="Arial"/>
          <w:b/>
          <w:bCs/>
          <w:color w:val="000000" w:themeColor="text1"/>
          <w:sz w:val="20"/>
        </w:rPr>
        <w:t>entelė</w:t>
      </w:r>
      <w:r>
        <w:rPr>
          <w:rFonts w:ascii="Arial" w:hAnsi="Arial"/>
          <w:b/>
          <w:bCs/>
          <w:color w:val="000000" w:themeColor="text1"/>
          <w:sz w:val="20"/>
        </w:rPr>
        <w:t xml:space="preserve"> 1 </w:t>
      </w:r>
      <w:r w:rsidRPr="00F24493" w:rsidR="006D6EDD">
        <w:rPr>
          <w:rFonts w:ascii="Arial" w:hAnsi="Arial"/>
          <w:b/>
          <w:bCs/>
          <w:color w:val="000000" w:themeColor="text1"/>
          <w:sz w:val="20"/>
        </w:rPr>
        <w:t>/Table 1</w:t>
      </w:r>
    </w:p>
    <w:tbl>
      <w:tblPr>
        <w:tblStyle w:val="TableGrid"/>
        <w:tblW w:w="14421" w:type="dxa"/>
        <w:tblLook w:val="04A0" w:firstRow="1" w:lastRow="0" w:firstColumn="1" w:lastColumn="0" w:noHBand="0" w:noVBand="1"/>
      </w:tblPr>
      <w:tblGrid>
        <w:gridCol w:w="969"/>
        <w:gridCol w:w="3324"/>
        <w:gridCol w:w="3325"/>
        <w:gridCol w:w="3401"/>
        <w:gridCol w:w="3402"/>
      </w:tblGrid>
      <w:tr w:rsidRPr="004049EF" w:rsidR="000D7DA4" w:rsidTr="00952466" w14:paraId="0940F2EB" w14:textId="77777777">
        <w:tc>
          <w:tcPr>
            <w:tcW w:w="969" w:type="dxa"/>
            <w:vAlign w:val="center"/>
          </w:tcPr>
          <w:p w:rsidRPr="004049EF" w:rsidR="000D7DA4" w:rsidP="00952466" w:rsidRDefault="000D7DA4" w14:paraId="17A5D4DE" w14:textId="77777777">
            <w:pPr>
              <w:jc w:val="center"/>
              <w:rPr>
                <w:rFonts w:ascii="Arial" w:hAnsi="Arial" w:cs="Arial"/>
                <w:b/>
                <w:bCs/>
                <w:sz w:val="20"/>
                <w:szCs w:val="20"/>
              </w:rPr>
            </w:pPr>
            <w:r w:rsidRPr="004049EF">
              <w:rPr>
                <w:rFonts w:ascii="Arial" w:hAnsi="Arial" w:cs="Arial"/>
                <w:b/>
                <w:bCs/>
                <w:sz w:val="20"/>
                <w:szCs w:val="20"/>
              </w:rPr>
              <w:t>Eil. Nr. /</w:t>
            </w:r>
          </w:p>
          <w:p w:rsidRPr="004049EF" w:rsidR="000D7DA4" w:rsidP="00952466" w:rsidRDefault="000D7DA4" w14:paraId="5C6BD0C3" w14:textId="753AD654">
            <w:pPr>
              <w:jc w:val="center"/>
              <w:rPr>
                <w:rFonts w:ascii="Arial" w:hAnsi="Arial" w:cs="Arial"/>
                <w:sz w:val="20"/>
                <w:szCs w:val="20"/>
              </w:rPr>
            </w:pPr>
            <w:r w:rsidRPr="004049EF">
              <w:rPr>
                <w:rFonts w:ascii="Arial" w:hAnsi="Arial" w:cs="Arial"/>
                <w:b/>
                <w:bCs/>
                <w:sz w:val="20"/>
                <w:szCs w:val="20"/>
              </w:rPr>
              <w:t>No.</w:t>
            </w:r>
          </w:p>
        </w:tc>
        <w:tc>
          <w:tcPr>
            <w:tcW w:w="3324" w:type="dxa"/>
            <w:vAlign w:val="center"/>
          </w:tcPr>
          <w:p w:rsidRPr="004049EF" w:rsidR="000D7DA4" w:rsidP="00952466" w:rsidRDefault="000D7DA4" w14:paraId="1062F668" w14:textId="531896CC">
            <w:pPr>
              <w:jc w:val="center"/>
              <w:rPr>
                <w:rFonts w:ascii="Arial" w:hAnsi="Arial" w:cs="Arial"/>
                <w:sz w:val="20"/>
                <w:szCs w:val="20"/>
              </w:rPr>
            </w:pPr>
            <w:r w:rsidRPr="004049EF">
              <w:rPr>
                <w:rFonts w:ascii="Arial" w:hAnsi="Arial" w:cs="Arial"/>
                <w:b/>
                <w:sz w:val="20"/>
                <w:szCs w:val="20"/>
              </w:rPr>
              <w:t>Kvalifikacijos reikalavimas</w:t>
            </w:r>
          </w:p>
        </w:tc>
        <w:tc>
          <w:tcPr>
            <w:tcW w:w="3325" w:type="dxa"/>
            <w:vAlign w:val="center"/>
          </w:tcPr>
          <w:p w:rsidRPr="004049EF" w:rsidR="000D7DA4" w:rsidP="00952466" w:rsidRDefault="009E1A65" w14:paraId="2F34C29A" w14:textId="4D60FB0A">
            <w:pPr>
              <w:jc w:val="center"/>
              <w:rPr>
                <w:rFonts w:ascii="Arial" w:hAnsi="Arial" w:cs="Arial"/>
                <w:sz w:val="20"/>
                <w:szCs w:val="20"/>
              </w:rPr>
            </w:pPr>
            <w:r w:rsidRPr="004049EF">
              <w:rPr>
                <w:rFonts w:ascii="Arial" w:hAnsi="Arial" w:cs="Arial"/>
                <w:b/>
                <w:sz w:val="20"/>
                <w:szCs w:val="20"/>
                <w:lang w:val="en-GB"/>
              </w:rPr>
              <w:t>Qualification requirement</w:t>
            </w:r>
          </w:p>
        </w:tc>
        <w:tc>
          <w:tcPr>
            <w:tcW w:w="3401" w:type="dxa"/>
            <w:vAlign w:val="center"/>
          </w:tcPr>
          <w:p w:rsidRPr="004049EF" w:rsidR="000D7DA4" w:rsidP="00952466" w:rsidRDefault="000D7DA4" w14:paraId="3AFB2A40" w14:textId="334E8080">
            <w:pPr>
              <w:tabs>
                <w:tab w:val="left" w:pos="1680"/>
              </w:tabs>
              <w:jc w:val="center"/>
              <w:rPr>
                <w:rFonts w:ascii="Arial" w:hAnsi="Arial" w:cs="Arial"/>
                <w:sz w:val="20"/>
                <w:szCs w:val="20"/>
              </w:rPr>
            </w:pPr>
            <w:r w:rsidRPr="004049EF">
              <w:rPr>
                <w:rFonts w:ascii="Arial" w:hAnsi="Arial" w:cs="Arial"/>
                <w:b/>
                <w:sz w:val="20"/>
                <w:szCs w:val="20"/>
              </w:rPr>
              <w:t>Pateikiami dokumentai</w:t>
            </w:r>
          </w:p>
        </w:tc>
        <w:tc>
          <w:tcPr>
            <w:tcW w:w="3402" w:type="dxa"/>
            <w:vAlign w:val="center"/>
          </w:tcPr>
          <w:p w:rsidRPr="004049EF" w:rsidR="000D7DA4" w:rsidP="00952466" w:rsidRDefault="009E1A65" w14:paraId="161A47CB" w14:textId="4FD9FA8E">
            <w:pPr>
              <w:tabs>
                <w:tab w:val="left" w:pos="1680"/>
              </w:tabs>
              <w:jc w:val="center"/>
              <w:rPr>
                <w:rFonts w:ascii="Arial" w:hAnsi="Arial" w:cs="Arial"/>
                <w:sz w:val="20"/>
                <w:szCs w:val="20"/>
              </w:rPr>
            </w:pPr>
            <w:r w:rsidRPr="004049EF">
              <w:rPr>
                <w:rFonts w:ascii="Arial" w:hAnsi="Arial" w:cs="Arial"/>
                <w:b/>
                <w:sz w:val="20"/>
                <w:szCs w:val="20"/>
                <w:lang w:val="en-GB"/>
              </w:rPr>
              <w:t>Documents submitted</w:t>
            </w:r>
          </w:p>
        </w:tc>
      </w:tr>
      <w:tr w:rsidRPr="004049EF" w:rsidR="000D7DA4" w:rsidTr="002E4785" w14:paraId="09120D0A" w14:textId="77777777">
        <w:trPr>
          <w:trHeight w:val="238"/>
        </w:trPr>
        <w:tc>
          <w:tcPr>
            <w:tcW w:w="14421" w:type="dxa"/>
            <w:gridSpan w:val="5"/>
          </w:tcPr>
          <w:p w:rsidRPr="004049EF" w:rsidR="000D7DA4" w:rsidP="003D5FD3" w:rsidRDefault="000D7DA4" w14:paraId="72FDAE3B" w14:textId="126D1750">
            <w:pPr>
              <w:spacing w:before="120" w:after="120"/>
              <w:jc w:val="center"/>
              <w:rPr>
                <w:rFonts w:ascii="Arial" w:hAnsi="Arial" w:cs="Arial"/>
                <w:sz w:val="20"/>
                <w:szCs w:val="20"/>
              </w:rPr>
            </w:pPr>
            <w:r w:rsidRPr="004049EF">
              <w:rPr>
                <w:rFonts w:ascii="Arial" w:hAnsi="Arial" w:cs="Arial"/>
                <w:b/>
                <w:sz w:val="20"/>
                <w:szCs w:val="20"/>
              </w:rPr>
              <w:t>Teisė verstis veikla /</w:t>
            </w:r>
            <w:r w:rsidRPr="004049EF" w:rsidR="009E1A65">
              <w:rPr>
                <w:rFonts w:ascii="Arial" w:hAnsi="Arial" w:cs="Arial"/>
                <w:b/>
                <w:sz w:val="20"/>
                <w:szCs w:val="20"/>
              </w:rPr>
              <w:t xml:space="preserve"> </w:t>
            </w:r>
            <w:r w:rsidRPr="004049EF" w:rsidR="009E1A65">
              <w:rPr>
                <w:rFonts w:ascii="Arial" w:hAnsi="Arial" w:cs="Arial"/>
                <w:b/>
                <w:sz w:val="20"/>
                <w:szCs w:val="20"/>
                <w:lang w:val="en-GB"/>
              </w:rPr>
              <w:t>Right to pursue an activity</w:t>
            </w:r>
          </w:p>
        </w:tc>
      </w:tr>
      <w:tr w:rsidRPr="004049EF" w:rsidR="000D7DA4" w:rsidTr="00303EEF" w14:paraId="67B39B05" w14:textId="77777777">
        <w:tc>
          <w:tcPr>
            <w:tcW w:w="969" w:type="dxa"/>
          </w:tcPr>
          <w:p w:rsidRPr="004049EF" w:rsidR="000D7DA4" w:rsidP="009A27FF" w:rsidRDefault="000D7DA4" w14:paraId="148AF900" w14:textId="2F4FA820">
            <w:pPr>
              <w:rPr>
                <w:rFonts w:ascii="Arial" w:hAnsi="Arial" w:cs="Arial"/>
                <w:sz w:val="20"/>
                <w:szCs w:val="20"/>
              </w:rPr>
            </w:pPr>
            <w:r w:rsidRPr="004049EF">
              <w:rPr>
                <w:rFonts w:ascii="Arial" w:hAnsi="Arial" w:cs="Arial"/>
                <w:sz w:val="20"/>
                <w:szCs w:val="20"/>
              </w:rPr>
              <w:t>1.</w:t>
            </w:r>
          </w:p>
        </w:tc>
        <w:tc>
          <w:tcPr>
            <w:tcW w:w="3324" w:type="dxa"/>
          </w:tcPr>
          <w:p w:rsidRPr="00F24493" w:rsidR="00F24493" w:rsidP="00F24493" w:rsidRDefault="00F24493" w14:paraId="3AE7B74D" w14:textId="33848EA9">
            <w:pPr>
              <w:jc w:val="both"/>
              <w:rPr>
                <w:rFonts w:ascii="Arial" w:hAnsi="Arial" w:eastAsia="Times New Roman" w:cs="Arial"/>
                <w:sz w:val="20"/>
                <w:szCs w:val="20"/>
              </w:rPr>
            </w:pPr>
            <w:r w:rsidRPr="00F24493">
              <w:rPr>
                <w:rFonts w:ascii="Arial" w:hAnsi="Arial" w:eastAsia="Times New Roman" w:cs="Arial"/>
                <w:sz w:val="20"/>
                <w:szCs w:val="20"/>
              </w:rPr>
              <w:t xml:space="preserve">Tiekėjas per pastaruosius 4 (keturis) metus arba per laiką nuo Tiekėjo įregistravimo dienos (jeigu Tiekėjas veiklą vykdė mažiau nei 4 (keturis) metus iki pasiūlymų pateikimo termino pabaigos turi būti sėkmingai (tinkamai ir laiku) įvykdęs ar vykdo bent 1 (vieną) ar kelias paslaugų teikimo sutartis*, kurių bendra suteiktų paslaugų vertė ne mažesnė nei 100 000 (vienas šimtas tūkstančių) EUR be PVM ir pagal kurias buvo atliktos </w:t>
            </w:r>
            <w:r w:rsidRPr="00F24493">
              <w:rPr>
                <w:rFonts w:ascii="Arial" w:hAnsi="Arial" w:eastAsia="Tahoma" w:cs="Arial"/>
                <w:sz w:val="20"/>
                <w:szCs w:val="20"/>
              </w:rPr>
              <w:t>konsultacinės, projektavimo ar diegimo paslaugos elektros energetikos sektoriuje (perdavimo ir/ar skirstymo tinkle), kurios susijusios su pastočių automatizavimo, relinės apsaugos (RAA) ir (ar) skaitmeninių pastočių IT/OT</w:t>
            </w:r>
            <w:r w:rsidR="00BA24BE">
              <w:rPr>
                <w:rFonts w:ascii="Arial" w:hAnsi="Arial" w:eastAsia="Tahoma" w:cs="Arial"/>
                <w:sz w:val="20"/>
                <w:szCs w:val="20"/>
              </w:rPr>
              <w:t xml:space="preserve"> </w:t>
            </w:r>
            <w:r w:rsidRPr="003D18D8" w:rsidR="00BA24BE">
              <w:rPr>
                <w:rFonts w:ascii="Arial" w:hAnsi="Arial" w:eastAsia="Arial" w:cs="Arial"/>
                <w:sz w:val="20"/>
                <w:szCs w:val="24"/>
              </w:rPr>
              <w:t>(Operational Technology)</w:t>
            </w:r>
            <w:r w:rsidRPr="00F24493">
              <w:rPr>
                <w:rFonts w:ascii="Arial" w:hAnsi="Arial" w:eastAsia="Tahoma" w:cs="Arial"/>
                <w:sz w:val="20"/>
                <w:szCs w:val="20"/>
              </w:rPr>
              <w:t xml:space="preserve"> sprendinių analize ar įgyvendinimu</w:t>
            </w:r>
            <w:r w:rsidR="00BA24BE">
              <w:rPr>
                <w:rFonts w:ascii="Arial" w:hAnsi="Arial" w:eastAsia="Tahoma" w:cs="Arial"/>
                <w:sz w:val="20"/>
                <w:szCs w:val="20"/>
              </w:rPr>
              <w:t>.</w:t>
            </w:r>
          </w:p>
          <w:p w:rsidRPr="004049EF" w:rsidR="000D7DA4" w:rsidP="009A27FF" w:rsidRDefault="000D7DA4" w14:paraId="5121CACF" w14:textId="77777777">
            <w:pPr>
              <w:rPr>
                <w:rFonts w:ascii="Arial" w:hAnsi="Arial" w:cs="Arial"/>
                <w:sz w:val="20"/>
                <w:szCs w:val="20"/>
              </w:rPr>
            </w:pPr>
          </w:p>
        </w:tc>
        <w:tc>
          <w:tcPr>
            <w:tcW w:w="3325" w:type="dxa"/>
          </w:tcPr>
          <w:p w:rsidR="004B7EE9" w:rsidP="004B7EE9" w:rsidRDefault="004B7EE9" w14:paraId="7F4C94E2" w14:textId="50DC6D94">
            <w:pPr>
              <w:jc w:val="both"/>
              <w:rPr>
                <w:rFonts w:ascii="Arial" w:hAnsi="Arial" w:eastAsia="Times New Roman" w:cs="Arial"/>
                <w:sz w:val="20"/>
                <w:szCs w:val="20"/>
              </w:rPr>
            </w:pPr>
            <w:r w:rsidRPr="004B7EE9">
              <w:rPr>
                <w:rFonts w:ascii="Arial" w:hAnsi="Arial" w:eastAsia="Times New Roman" w:cs="Arial"/>
                <w:sz w:val="20"/>
                <w:szCs w:val="20"/>
              </w:rPr>
              <w:t>Within the last 4 (four) years, or from the date of the Supplier’s registration (if the Supplier has been operating for less than 4 (four) years) until the deadline for submission of Tenders, the Supplier must have successfully (properly and on time) performed or be performing</w:t>
            </w:r>
            <w:r>
              <w:rPr>
                <w:rFonts w:ascii="Arial" w:hAnsi="Arial" w:eastAsia="Times New Roman" w:cs="Arial"/>
                <w:sz w:val="20"/>
                <w:szCs w:val="20"/>
              </w:rPr>
              <w:t>:</w:t>
            </w:r>
          </w:p>
          <w:p w:rsidRPr="00642771" w:rsidR="00642771" w:rsidP="00642771" w:rsidRDefault="00642771" w14:paraId="45092E19" w14:textId="77777777">
            <w:pPr>
              <w:jc w:val="both"/>
              <w:rPr>
                <w:rFonts w:ascii="Arial" w:hAnsi="Arial" w:eastAsia="Times New Roman" w:cs="Arial"/>
                <w:sz w:val="20"/>
                <w:szCs w:val="20"/>
              </w:rPr>
            </w:pPr>
            <w:r w:rsidRPr="00642771">
              <w:rPr>
                <w:rFonts w:ascii="Arial" w:hAnsi="Arial" w:eastAsia="Times New Roman" w:cs="Arial"/>
                <w:sz w:val="20"/>
                <w:szCs w:val="20"/>
              </w:rPr>
              <w:t>a) under 1 (one) or several service provision contracts with a total value of not less than EUR 100,000.00 (one hundred thousand euros) excluding VAT, under which consulting, design and/or implementation services were provided in the electricity sector (transmission and/or distribution networks), related to substation automation, relay protection (RPA) and/or digital substation IT/OT (Operational Technology) solutions, including analysis and/or implementation of such solutions</w:t>
            </w:r>
          </w:p>
          <w:p w:rsidRPr="004B7EE9" w:rsidR="00642771" w:rsidP="004B7EE9" w:rsidRDefault="00642771" w14:paraId="291968E4" w14:textId="77777777">
            <w:pPr>
              <w:jc w:val="both"/>
              <w:rPr>
                <w:rFonts w:ascii="Arial" w:hAnsi="Arial" w:eastAsia="Times New Roman" w:cs="Arial"/>
                <w:sz w:val="20"/>
                <w:szCs w:val="20"/>
              </w:rPr>
            </w:pPr>
          </w:p>
          <w:p w:rsidRPr="004B7EE9" w:rsidR="000D7DA4" w:rsidP="009A27FF" w:rsidRDefault="000D7DA4" w14:paraId="327F299A" w14:textId="2F43A51B">
            <w:pPr>
              <w:rPr>
                <w:rFonts w:ascii="Arial" w:hAnsi="Arial" w:eastAsia="Times New Roman" w:cs="Arial"/>
                <w:sz w:val="20"/>
                <w:szCs w:val="20"/>
              </w:rPr>
            </w:pPr>
          </w:p>
        </w:tc>
        <w:tc>
          <w:tcPr>
            <w:tcW w:w="3401" w:type="dxa"/>
          </w:tcPr>
          <w:p w:rsidRPr="00F24493" w:rsidR="00F24493" w:rsidP="00F24493" w:rsidRDefault="00F24493" w14:paraId="29FD641C" w14:textId="77777777">
            <w:pPr>
              <w:spacing w:line="257" w:lineRule="auto"/>
              <w:jc w:val="both"/>
              <w:rPr>
                <w:rFonts w:ascii="Arial" w:hAnsi="Arial" w:eastAsia="Arial" w:cs="Arial"/>
                <w:sz w:val="20"/>
                <w:szCs w:val="20"/>
                <w:lang w:val="lt"/>
              </w:rPr>
            </w:pPr>
            <w:r w:rsidRPr="00F24493">
              <w:rPr>
                <w:rFonts w:ascii="Arial" w:hAnsi="Arial" w:eastAsia="Arial" w:cs="Arial"/>
                <w:sz w:val="20"/>
                <w:szCs w:val="20"/>
                <w:lang w:val="lt"/>
              </w:rPr>
              <w:t>PATEIKIAMA:</w:t>
            </w:r>
          </w:p>
          <w:p w:rsidRPr="00F24493" w:rsidR="00F24493" w:rsidP="00F24493" w:rsidRDefault="00F24493" w14:paraId="78F652E5" w14:textId="77777777">
            <w:pPr>
              <w:spacing w:line="257" w:lineRule="auto"/>
              <w:jc w:val="both"/>
              <w:rPr>
                <w:rFonts w:ascii="Arial" w:hAnsi="Arial" w:eastAsia="Tahoma" w:cs="Arial"/>
                <w:sz w:val="20"/>
                <w:szCs w:val="20"/>
              </w:rPr>
            </w:pPr>
            <w:r w:rsidRPr="00F24493">
              <w:rPr>
                <w:rFonts w:ascii="Arial" w:hAnsi="Arial" w:eastAsia="Arial" w:cs="Arial"/>
                <w:sz w:val="20"/>
                <w:szCs w:val="20"/>
                <w:lang w:val="lt"/>
              </w:rPr>
              <w:t>Su Pasiūlymu pateikiamas tik EBVPD.</w:t>
            </w:r>
            <w:r w:rsidRPr="00F24493">
              <w:rPr>
                <w:rFonts w:ascii="Arial" w:hAnsi="Arial" w:eastAsia="Tahoma" w:cs="Arial"/>
                <w:sz w:val="20"/>
                <w:szCs w:val="20"/>
              </w:rPr>
              <w:t xml:space="preserve"> </w:t>
            </w:r>
          </w:p>
          <w:p w:rsidRPr="00F24493" w:rsidR="00F24493" w:rsidP="00F24493" w:rsidRDefault="00F24493" w14:paraId="1CD71B65" w14:textId="77777777">
            <w:pPr>
              <w:spacing w:line="257" w:lineRule="auto"/>
              <w:jc w:val="both"/>
              <w:rPr>
                <w:rFonts w:ascii="Arial" w:hAnsi="Arial" w:eastAsia="Tahoma" w:cs="Arial"/>
                <w:sz w:val="20"/>
                <w:szCs w:val="20"/>
              </w:rPr>
            </w:pPr>
            <w:r w:rsidRPr="00F24493">
              <w:rPr>
                <w:rFonts w:ascii="Arial" w:hAnsi="Arial" w:eastAsia="Arial" w:cs="Arial"/>
                <w:b/>
                <w:bCs/>
                <w:sz w:val="20"/>
                <w:szCs w:val="20"/>
                <w:lang w:val="lt"/>
              </w:rPr>
              <w:t>Dokumentų, patvirtinančių kvalifikacijos reikalavimų atitikimą perkantysis subjektas reikalaus pateikti tik iš to tiekėjo, kurio pasiūlymas pagal pasiūlymų vertinimo rezultatus galės būti pripažintas laimėjusiu.</w:t>
            </w:r>
            <w:r w:rsidRPr="00F24493">
              <w:rPr>
                <w:rFonts w:ascii="Arial" w:hAnsi="Arial" w:eastAsia="Tahoma" w:cs="Arial"/>
                <w:sz w:val="20"/>
                <w:szCs w:val="20"/>
              </w:rPr>
              <w:t xml:space="preserve"> </w:t>
            </w:r>
          </w:p>
          <w:p w:rsidR="00346E7A" w:rsidP="00F24493" w:rsidRDefault="00346E7A" w14:paraId="38BE439F" w14:textId="77777777">
            <w:pPr>
              <w:spacing w:line="276" w:lineRule="auto"/>
              <w:jc w:val="both"/>
              <w:rPr>
                <w:rFonts w:ascii="Arial" w:hAnsi="Arial" w:eastAsia="Tahoma" w:cs="Arial"/>
                <w:sz w:val="20"/>
                <w:szCs w:val="24"/>
              </w:rPr>
            </w:pPr>
          </w:p>
          <w:p w:rsidRPr="00F24493" w:rsidR="00F24493" w:rsidP="00F24493" w:rsidRDefault="002A55ED" w14:paraId="0342C371" w14:textId="63E3E468">
            <w:pPr>
              <w:spacing w:line="276" w:lineRule="auto"/>
              <w:jc w:val="both"/>
              <w:rPr>
                <w:rFonts w:ascii="Arial" w:hAnsi="Arial" w:eastAsia="Tahoma" w:cs="Arial"/>
                <w:sz w:val="20"/>
                <w:szCs w:val="20"/>
              </w:rPr>
            </w:pPr>
            <w:r w:rsidRPr="00856FAA">
              <w:rPr>
                <w:rFonts w:ascii="Arial" w:hAnsi="Arial" w:eastAsia="Tahoma" w:cs="Arial"/>
                <w:sz w:val="20"/>
                <w:szCs w:val="24"/>
              </w:rPr>
              <w:t>Dėl atitikties šio punkto reikalavimui pateikiama</w:t>
            </w:r>
            <w:r w:rsidRPr="00F24493" w:rsidR="00F24493">
              <w:rPr>
                <w:rFonts w:ascii="Arial" w:hAnsi="Arial" w:eastAsia="Tahoma" w:cs="Arial"/>
                <w:sz w:val="20"/>
                <w:szCs w:val="20"/>
              </w:rPr>
              <w:t>:</w:t>
            </w:r>
          </w:p>
          <w:p w:rsidRPr="00F24493" w:rsidR="00F24493" w:rsidP="00F24493" w:rsidRDefault="00F24493" w14:paraId="3350800C" w14:textId="77777777">
            <w:pPr>
              <w:spacing w:line="276" w:lineRule="auto"/>
              <w:jc w:val="both"/>
              <w:rPr>
                <w:rFonts w:ascii="Arial" w:hAnsi="Arial" w:eastAsia="Tahoma" w:cs="Arial"/>
                <w:sz w:val="20"/>
                <w:szCs w:val="20"/>
              </w:rPr>
            </w:pPr>
            <w:r w:rsidRPr="00F24493">
              <w:rPr>
                <w:rFonts w:ascii="Arial" w:hAnsi="Arial" w:eastAsia="Tahoma" w:cs="Arial"/>
                <w:sz w:val="20"/>
                <w:szCs w:val="20"/>
              </w:rPr>
              <w:t xml:space="preserve">1) Užpildyta ir Tiekėjo vadovo (įgalioto atstovo) pasirašyta  </w:t>
            </w:r>
            <w:r w:rsidRPr="00F24493">
              <w:rPr>
                <w:rFonts w:ascii="Arial" w:hAnsi="Arial" w:eastAsia="Tahoma" w:cs="Arial"/>
                <w:color w:val="000000" w:themeColor="text1"/>
                <w:sz w:val="20"/>
                <w:szCs w:val="20"/>
              </w:rPr>
              <w:t>pirkimo sąlygų 8 priedo – “Tiekėjo sutarčių sąrašas” skaitmeninė kopija.</w:t>
            </w:r>
          </w:p>
          <w:p w:rsidRPr="00F24493" w:rsidR="00F24493" w:rsidP="00F24493" w:rsidRDefault="00F24493" w14:paraId="2E02062F" w14:textId="30BB825C">
            <w:pPr>
              <w:spacing w:line="276" w:lineRule="auto"/>
              <w:jc w:val="both"/>
              <w:rPr>
                <w:rFonts w:ascii="Arial" w:hAnsi="Arial" w:eastAsia="Tahoma" w:cs="Arial"/>
                <w:sz w:val="20"/>
                <w:szCs w:val="20"/>
              </w:rPr>
            </w:pPr>
            <w:r w:rsidRPr="00F24493">
              <w:rPr>
                <w:rFonts w:ascii="Arial" w:hAnsi="Arial" w:eastAsia="Tahoma" w:cs="Arial"/>
                <w:color w:val="000000" w:themeColor="text1"/>
                <w:sz w:val="20"/>
                <w:szCs w:val="20"/>
              </w:rPr>
              <w:t>2)</w:t>
            </w:r>
            <w:r w:rsidRPr="00F24493">
              <w:rPr>
                <w:rFonts w:ascii="Arial" w:hAnsi="Arial" w:eastAsia="Arial" w:cs="Arial"/>
                <w:sz w:val="20"/>
                <w:szCs w:val="20"/>
                <w:lang w:val="lt"/>
              </w:rPr>
              <w:t xml:space="preserve"> Užsakovų, kuriems įvykdytos sutartys, pasirašytų teigiamų atsiliepimų ar kitų dokumentų apie sėkmingai (tinkamai ir laiku) įvykdytas sutartis skaitmeninės kopijos. Šiame dokumente turi būti nurodoma, kokia tai sutartis, koks laikotarpis, tiksli suma, aprašymas ir </w:t>
            </w:r>
            <w:r w:rsidRPr="00F24493">
              <w:rPr>
                <w:rFonts w:ascii="Arial" w:hAnsi="Arial" w:eastAsia="Arial" w:cs="Arial"/>
                <w:sz w:val="20"/>
                <w:szCs w:val="20"/>
                <w:lang w:val="lt"/>
              </w:rPr>
              <w:t>ar tinkamai ir laiku buvo įvykdyta sutartis</w:t>
            </w:r>
            <w:r w:rsidR="002C25E0">
              <w:rPr>
                <w:rFonts w:ascii="Arial" w:hAnsi="Arial" w:eastAsia="Arial" w:cs="Arial"/>
                <w:sz w:val="20"/>
                <w:szCs w:val="20"/>
                <w:lang w:val="lt"/>
              </w:rPr>
              <w:t>.</w:t>
            </w:r>
          </w:p>
          <w:p w:rsidRPr="00F24493" w:rsidR="00F24493" w:rsidP="00F24493" w:rsidRDefault="00F24493" w14:paraId="1EB4141D" w14:textId="2484DD7D">
            <w:pPr>
              <w:spacing w:line="276" w:lineRule="auto"/>
              <w:jc w:val="both"/>
              <w:rPr>
                <w:rFonts w:ascii="Arial" w:hAnsi="Arial" w:eastAsia="Arial" w:cs="Arial"/>
                <w:sz w:val="20"/>
                <w:szCs w:val="20"/>
                <w:lang w:val="lt"/>
              </w:rPr>
            </w:pPr>
            <w:r w:rsidRPr="00F24493">
              <w:rPr>
                <w:rFonts w:ascii="Arial" w:hAnsi="Arial" w:eastAsia="Arial" w:cs="Arial"/>
                <w:sz w:val="20"/>
                <w:szCs w:val="20"/>
                <w:lang w:val="lt"/>
              </w:rPr>
              <w:t>3) Perkantysis subjektas, norėdamas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r w:rsidR="002C25E0">
              <w:rPr>
                <w:rFonts w:ascii="Arial" w:hAnsi="Arial" w:eastAsia="Arial" w:cs="Arial"/>
                <w:sz w:val="20"/>
                <w:szCs w:val="20"/>
                <w:lang w:val="lt"/>
              </w:rPr>
              <w:t>.</w:t>
            </w:r>
          </w:p>
          <w:p w:rsidRPr="00F24493" w:rsidR="000D7DA4" w:rsidP="004201B2" w:rsidRDefault="000D7DA4" w14:paraId="3D49C1FA" w14:textId="4866C76C">
            <w:pPr>
              <w:jc w:val="both"/>
              <w:rPr>
                <w:rFonts w:ascii="Arial" w:hAnsi="Arial" w:cs="Arial"/>
                <w:sz w:val="20"/>
                <w:szCs w:val="20"/>
                <w:lang w:val="lt"/>
              </w:rPr>
            </w:pPr>
          </w:p>
        </w:tc>
        <w:tc>
          <w:tcPr>
            <w:tcW w:w="3402" w:type="dxa"/>
          </w:tcPr>
          <w:p w:rsidRPr="00182D04" w:rsidR="00AA1B96" w:rsidP="00AA1B96" w:rsidRDefault="00AA1B96" w14:paraId="09CD4EAC" w14:textId="77777777">
            <w:pPr>
              <w:tabs>
                <w:tab w:val="left" w:pos="567"/>
              </w:tabs>
              <w:spacing w:before="60" w:after="60"/>
              <w:jc w:val="both"/>
              <w:rPr>
                <w:rFonts w:ascii="Arial" w:hAnsi="Arial" w:eastAsia="Tahoma" w:cs="Arial"/>
                <w:sz w:val="20"/>
                <w:szCs w:val="20"/>
              </w:rPr>
            </w:pPr>
            <w:r w:rsidRPr="00182D04">
              <w:rPr>
                <w:rFonts w:ascii="Arial" w:hAnsi="Arial" w:eastAsia="Tahoma" w:cs="Arial"/>
                <w:sz w:val="20"/>
                <w:szCs w:val="20"/>
              </w:rPr>
              <w:t xml:space="preserve">TO BE SUBMITTED: </w:t>
            </w:r>
          </w:p>
          <w:p w:rsidRPr="00182D04" w:rsidR="00AA1B96" w:rsidP="00AA1B96" w:rsidRDefault="00AA1B96" w14:paraId="244FD56F" w14:textId="77777777">
            <w:pPr>
              <w:jc w:val="both"/>
              <w:rPr>
                <w:rFonts w:ascii="Arial" w:hAnsi="Arial" w:eastAsia="Tahoma" w:cs="Arial"/>
                <w:sz w:val="20"/>
                <w:szCs w:val="20"/>
              </w:rPr>
            </w:pPr>
            <w:r w:rsidRPr="00182D04">
              <w:rPr>
                <w:rFonts w:ascii="Arial" w:hAnsi="Arial" w:eastAsia="Tahoma" w:cs="Arial"/>
                <w:sz w:val="20"/>
                <w:szCs w:val="20"/>
              </w:rPr>
              <w:t>Only the ESPD shall be submitted together with the application.</w:t>
            </w:r>
          </w:p>
          <w:p w:rsidRPr="00182D04" w:rsidR="00AA1B96" w:rsidP="00AA1B96" w:rsidRDefault="00AA1B96" w14:paraId="25BBB89A" w14:textId="77777777">
            <w:pPr>
              <w:jc w:val="both"/>
              <w:rPr>
                <w:rFonts w:ascii="Arial" w:hAnsi="Arial" w:eastAsia="Tahoma" w:cs="Arial"/>
                <w:sz w:val="20"/>
                <w:szCs w:val="20"/>
              </w:rPr>
            </w:pPr>
          </w:p>
          <w:p w:rsidRPr="00182D04" w:rsidR="00AA1B96" w:rsidP="00AA1B96" w:rsidRDefault="00AA1B96" w14:paraId="2DA5A50B" w14:textId="77777777">
            <w:pPr>
              <w:jc w:val="both"/>
              <w:rPr>
                <w:rFonts w:ascii="Arial" w:hAnsi="Arial" w:eastAsia="Tahoma" w:cs="Arial"/>
                <w:b/>
                <w:bCs/>
                <w:sz w:val="20"/>
                <w:szCs w:val="20"/>
              </w:rPr>
            </w:pPr>
            <w:r w:rsidRPr="00182D04">
              <w:rPr>
                <w:rFonts w:ascii="Arial" w:hAnsi="Arial" w:eastAsia="Tahoma" w:cs="Arial"/>
                <w:b/>
                <w:bCs/>
                <w:sz w:val="20"/>
                <w:szCs w:val="20"/>
              </w:rPr>
              <w:t>The contracting entity will only require documents confirming compliance with the qualification requirements from the supplier whose bid may be recognized as the winning bid based on the results of the bid evaluation.</w:t>
            </w:r>
          </w:p>
          <w:p w:rsidRPr="00AB4C45" w:rsidR="000D7DA4" w:rsidP="004201B2" w:rsidRDefault="000D7DA4" w14:paraId="4DE59248" w14:textId="77777777">
            <w:pPr>
              <w:jc w:val="both"/>
              <w:rPr>
                <w:rFonts w:ascii="Arial" w:hAnsi="Arial" w:eastAsia="Tahoma" w:cs="Arial"/>
                <w:sz w:val="20"/>
                <w:szCs w:val="20"/>
              </w:rPr>
            </w:pPr>
          </w:p>
          <w:p w:rsidRPr="00E118A8" w:rsidR="00E118A8" w:rsidP="00861BE2" w:rsidRDefault="00861BE2" w14:paraId="1360AE34" w14:textId="551D1BA5">
            <w:pPr>
              <w:spacing w:line="276" w:lineRule="auto"/>
              <w:jc w:val="both"/>
              <w:rPr>
                <w:rFonts w:ascii="Arial" w:hAnsi="Arial" w:eastAsia="Tahoma" w:cs="Arial"/>
                <w:sz w:val="20"/>
                <w:szCs w:val="20"/>
              </w:rPr>
            </w:pPr>
            <w:r w:rsidRPr="00861BE2">
              <w:rPr>
                <w:rFonts w:ascii="Arial" w:hAnsi="Arial" w:eastAsia="Tahoma" w:cs="Arial"/>
                <w:sz w:val="20"/>
                <w:szCs w:val="20"/>
              </w:rPr>
              <w:t>To prove compliance with the requirements of this clause, the following shall be submitted</w:t>
            </w:r>
            <w:r w:rsidRPr="00E118A8" w:rsidR="00E118A8">
              <w:rPr>
                <w:rFonts w:ascii="Arial" w:hAnsi="Arial" w:eastAsia="Tahoma" w:cs="Arial"/>
                <w:sz w:val="20"/>
                <w:szCs w:val="20"/>
              </w:rPr>
              <w:t>:</w:t>
            </w:r>
          </w:p>
          <w:p w:rsidRPr="00E118A8" w:rsidR="00E118A8" w:rsidP="00861BE2" w:rsidRDefault="00E118A8" w14:paraId="427AFFFF" w14:textId="628096DD">
            <w:pPr>
              <w:spacing w:line="276" w:lineRule="auto"/>
              <w:jc w:val="both"/>
              <w:rPr>
                <w:rFonts w:ascii="Arial" w:hAnsi="Arial" w:eastAsia="Tahoma" w:cs="Arial"/>
                <w:sz w:val="20"/>
                <w:szCs w:val="20"/>
              </w:rPr>
            </w:pPr>
            <w:r w:rsidRPr="00E118A8">
              <w:rPr>
                <w:rFonts w:ascii="Arial" w:hAnsi="Arial" w:eastAsia="Tahoma" w:cs="Arial"/>
                <w:sz w:val="20"/>
                <w:szCs w:val="20"/>
              </w:rPr>
              <w:t xml:space="preserve">1) </w:t>
            </w:r>
            <w:r>
              <w:rPr>
                <w:rFonts w:ascii="Arial" w:hAnsi="Arial" w:eastAsia="Tahoma" w:cs="Arial"/>
                <w:sz w:val="20"/>
                <w:szCs w:val="20"/>
              </w:rPr>
              <w:t>a</w:t>
            </w:r>
            <w:r w:rsidRPr="00E118A8">
              <w:rPr>
                <w:rFonts w:ascii="Arial" w:hAnsi="Arial" w:eastAsia="Tahoma" w:cs="Arial"/>
                <w:sz w:val="20"/>
                <w:szCs w:val="20"/>
              </w:rPr>
              <w:t xml:space="preserve"> completed and signed (by the head of the Supplier or an authorized representative) digital copy of Annex No. 8 to the Procurement Conditions – “List of the Supplier’s Contracts”</w:t>
            </w:r>
            <w:r w:rsidR="00AB4C45">
              <w:rPr>
                <w:rFonts w:ascii="Arial" w:hAnsi="Arial" w:eastAsia="Tahoma" w:cs="Arial"/>
                <w:sz w:val="20"/>
                <w:szCs w:val="20"/>
              </w:rPr>
              <w:t>.</w:t>
            </w:r>
          </w:p>
          <w:p w:rsidRPr="00E118A8" w:rsidR="00E118A8" w:rsidP="00E118A8" w:rsidRDefault="00E118A8" w14:paraId="50DDD26A" w14:textId="77777777">
            <w:pPr>
              <w:jc w:val="both"/>
              <w:rPr>
                <w:rFonts w:ascii="Arial" w:hAnsi="Arial" w:eastAsia="Tahoma" w:cs="Arial"/>
                <w:sz w:val="20"/>
                <w:szCs w:val="20"/>
              </w:rPr>
            </w:pPr>
          </w:p>
          <w:p w:rsidRPr="00AB4C45" w:rsidR="00AB4C45" w:rsidP="00AB4C45" w:rsidRDefault="00AB4C45" w14:paraId="02938130" w14:textId="7A9C8AAA">
            <w:pPr>
              <w:jc w:val="both"/>
              <w:rPr>
                <w:rFonts w:ascii="Arial" w:hAnsi="Arial" w:eastAsia="Tahoma" w:cs="Arial"/>
                <w:sz w:val="20"/>
                <w:szCs w:val="20"/>
              </w:rPr>
            </w:pPr>
            <w:r w:rsidRPr="00AB4C45">
              <w:rPr>
                <w:rFonts w:ascii="Arial" w:hAnsi="Arial" w:eastAsia="Tahoma" w:cs="Arial"/>
                <w:sz w:val="20"/>
                <w:szCs w:val="20"/>
              </w:rPr>
              <w:t xml:space="preserve">2) Digital copies of positive references signed by the clients for whom the contracts were performed, or other documents confirming that the contracts were </w:t>
            </w:r>
            <w:r w:rsidRPr="00AB4C45">
              <w:rPr>
                <w:rFonts w:ascii="Arial" w:hAnsi="Arial" w:eastAsia="Tahoma" w:cs="Arial"/>
                <w:sz w:val="20"/>
                <w:szCs w:val="20"/>
              </w:rPr>
              <w:t>successfully (properly and on time) performed</w:t>
            </w:r>
            <w:r>
              <w:rPr>
                <w:rFonts w:ascii="Arial" w:hAnsi="Arial" w:eastAsia="Tahoma" w:cs="Arial"/>
                <w:sz w:val="20"/>
                <w:szCs w:val="20"/>
              </w:rPr>
              <w:t>.</w:t>
            </w:r>
          </w:p>
          <w:p w:rsidRPr="00AB4C45" w:rsidR="00AB4C45" w:rsidP="00AB4C45" w:rsidRDefault="00AB4C45" w14:paraId="03527252" w14:textId="3308B994">
            <w:pPr>
              <w:jc w:val="both"/>
              <w:rPr>
                <w:rFonts w:ascii="Arial" w:hAnsi="Arial" w:eastAsia="Tahoma" w:cs="Arial"/>
                <w:sz w:val="20"/>
                <w:szCs w:val="20"/>
              </w:rPr>
            </w:pPr>
            <w:r w:rsidRPr="00AB4C45">
              <w:rPr>
                <w:rFonts w:ascii="Arial" w:hAnsi="Arial" w:eastAsia="Tahoma" w:cs="Arial"/>
                <w:sz w:val="20"/>
                <w:szCs w:val="20"/>
              </w:rPr>
              <w:t>Such documents must indicate the type of the contract, the period of performance, the exact contract value, a description of the services provided, and confirm whether the contract was performed properly and on time</w:t>
            </w:r>
            <w:r>
              <w:rPr>
                <w:rFonts w:ascii="Arial" w:hAnsi="Arial" w:eastAsia="Tahoma" w:cs="Arial"/>
                <w:sz w:val="20"/>
                <w:szCs w:val="20"/>
              </w:rPr>
              <w:t>.</w:t>
            </w:r>
          </w:p>
          <w:p w:rsidRPr="002C25E0" w:rsidR="002C25E0" w:rsidP="002C25E0" w:rsidRDefault="002C25E0" w14:paraId="347E4D82" w14:textId="446D870B">
            <w:pPr>
              <w:jc w:val="both"/>
              <w:rPr>
                <w:rFonts w:ascii="Arial" w:hAnsi="Arial" w:eastAsia="Arial" w:cs="Arial"/>
                <w:sz w:val="20"/>
                <w:szCs w:val="20"/>
                <w:lang w:val="lt"/>
              </w:rPr>
            </w:pPr>
            <w:r>
              <w:rPr>
                <w:rFonts w:ascii="Arial" w:hAnsi="Arial" w:eastAsia="Tahoma" w:cs="Arial"/>
                <w:sz w:val="20"/>
                <w:szCs w:val="20"/>
              </w:rPr>
              <w:t xml:space="preserve">3) </w:t>
            </w:r>
            <w:r w:rsidRPr="002C25E0">
              <w:rPr>
                <w:rFonts w:ascii="Arial" w:hAnsi="Arial" w:eastAsia="Arial" w:cs="Arial"/>
                <w:sz w:val="20"/>
                <w:szCs w:val="20"/>
                <w:lang w:val="lt"/>
              </w:rPr>
              <w:t xml:space="preserve">In order to verify or clarify the information submitted, the Contracting Entity may, by a separate request, require </w:t>
            </w:r>
            <w:r w:rsidR="00A16FE3">
              <w:rPr>
                <w:rFonts w:ascii="Arial" w:hAnsi="Arial" w:eastAsia="Arial" w:cs="Arial"/>
                <w:sz w:val="20"/>
                <w:szCs w:val="20"/>
                <w:lang w:val="lt"/>
              </w:rPr>
              <w:t xml:space="preserve">to submit </w:t>
            </w:r>
            <w:r w:rsidRPr="002C25E0">
              <w:rPr>
                <w:rFonts w:ascii="Arial" w:hAnsi="Arial" w:eastAsia="Arial" w:cs="Arial"/>
                <w:sz w:val="20"/>
                <w:szCs w:val="20"/>
                <w:lang w:val="lt"/>
              </w:rPr>
              <w:t xml:space="preserve"> copies or extracts of performed or ongoing contracts, as well as documents describing the subject matter of the project (e.g. Terms of Reference), or may, without prior notice, contact the client’s representative indicated by the Supplier.</w:t>
            </w:r>
          </w:p>
          <w:p w:rsidRPr="002C25E0" w:rsidR="00DB2240" w:rsidP="004201B2" w:rsidRDefault="00DB2240" w14:paraId="536BC00D" w14:textId="6C7031D1">
            <w:pPr>
              <w:jc w:val="both"/>
              <w:rPr>
                <w:rFonts w:ascii="Arial" w:hAnsi="Arial" w:eastAsia="Tahoma" w:cs="Arial"/>
                <w:sz w:val="20"/>
                <w:szCs w:val="20"/>
                <w:lang w:val="en-US"/>
              </w:rPr>
            </w:pPr>
          </w:p>
        </w:tc>
      </w:tr>
      <w:tr w:rsidRPr="004049EF" w:rsidR="000D7DA4" w:rsidTr="00C0334D" w14:paraId="61756FC7" w14:textId="77777777">
        <w:tc>
          <w:tcPr>
            <w:tcW w:w="969" w:type="dxa"/>
          </w:tcPr>
          <w:p w:rsidRPr="004049EF" w:rsidR="000D7DA4" w:rsidP="009A27FF" w:rsidRDefault="00EC7EF8" w14:paraId="45541B0B" w14:textId="40634994">
            <w:pPr>
              <w:rPr>
                <w:rFonts w:ascii="Arial" w:hAnsi="Arial" w:cs="Arial"/>
                <w:sz w:val="20"/>
                <w:szCs w:val="20"/>
              </w:rPr>
            </w:pPr>
            <w:r>
              <w:rPr>
                <w:rFonts w:ascii="Arial" w:hAnsi="Arial" w:cs="Arial"/>
                <w:sz w:val="20"/>
                <w:szCs w:val="20"/>
              </w:rPr>
              <w:t>2</w:t>
            </w:r>
            <w:r w:rsidRPr="004049EF" w:rsidR="000D7DA4">
              <w:rPr>
                <w:rFonts w:ascii="Arial" w:hAnsi="Arial" w:cs="Arial"/>
                <w:sz w:val="20"/>
                <w:szCs w:val="20"/>
              </w:rPr>
              <w:t>.</w:t>
            </w:r>
          </w:p>
        </w:tc>
        <w:tc>
          <w:tcPr>
            <w:tcW w:w="3324" w:type="dxa"/>
          </w:tcPr>
          <w:p w:rsidRPr="006E4E3F" w:rsidR="00856FAA" w:rsidP="00856FAA" w:rsidRDefault="00856FAA" w14:paraId="51489423" w14:textId="77777777">
            <w:pPr>
              <w:jc w:val="both"/>
              <w:rPr>
                <w:rFonts w:ascii="Arial" w:hAnsi="Arial" w:eastAsia="Times New Roman" w:cs="Arial"/>
                <w:color w:val="000000" w:themeColor="text1"/>
                <w:sz w:val="20"/>
                <w:szCs w:val="24"/>
              </w:rPr>
            </w:pPr>
            <w:r w:rsidRPr="006E4E3F">
              <w:rPr>
                <w:rFonts w:ascii="Arial" w:hAnsi="Arial" w:eastAsia="Times New Roman" w:cs="Arial"/>
                <w:color w:val="000000" w:themeColor="text1"/>
                <w:sz w:val="20"/>
                <w:szCs w:val="24"/>
              </w:rPr>
              <w:t xml:space="preserve">Tiekėjas turi pasiūlyti bent 1 (vieną) komandos koordinatorių, kuris turi atitikti tokius reikalavimus: </w:t>
            </w:r>
          </w:p>
          <w:p w:rsidRPr="006E4E3F" w:rsidR="00856FAA" w:rsidP="00856FAA" w:rsidRDefault="00856FAA" w14:paraId="6867E911" w14:textId="77777777">
            <w:pPr>
              <w:ind w:left="74"/>
              <w:contextualSpacing/>
              <w:rPr>
                <w:rFonts w:ascii="Arial" w:hAnsi="Arial" w:eastAsia="Times New Roman" w:cs="Arial"/>
                <w:color w:val="000000" w:themeColor="text1"/>
                <w:sz w:val="20"/>
                <w:szCs w:val="20"/>
              </w:rPr>
            </w:pPr>
          </w:p>
          <w:p w:rsidRPr="006E4E3F" w:rsidR="00856FAA" w:rsidP="000E4EE4" w:rsidRDefault="00856FAA" w14:paraId="75650FA8" w14:textId="1721FBE3">
            <w:pPr>
              <w:pStyle w:val="ListParagraph"/>
              <w:numPr>
                <w:ilvl w:val="0"/>
                <w:numId w:val="19"/>
              </w:numPr>
              <w:jc w:val="both"/>
              <w:rPr>
                <w:rFonts w:ascii="Arial" w:hAnsi="Arial" w:cs="Arial"/>
                <w:color w:val="000000" w:themeColor="text1"/>
                <w:sz w:val="20"/>
              </w:rPr>
            </w:pPr>
            <w:r w:rsidRPr="006E4E3F">
              <w:rPr>
                <w:rFonts w:ascii="Arial" w:hAnsi="Arial" w:cs="Arial"/>
                <w:color w:val="000000" w:themeColor="text1"/>
                <w:sz w:val="20"/>
              </w:rPr>
              <w:t>Turi ne mažesnę kaip 3 (trijų) metų projektų valdymo ar studijų rengimo patirtį koordinuojant energetikos infrastruktūros skaitmenizavimo / IT-OT</w:t>
            </w:r>
            <w:r w:rsidR="006C4928">
              <w:rPr>
                <w:rFonts w:ascii="Arial" w:hAnsi="Arial" w:cs="Arial"/>
                <w:color w:val="000000" w:themeColor="text1"/>
                <w:sz w:val="20"/>
              </w:rPr>
              <w:t xml:space="preserve"> </w:t>
            </w:r>
            <w:r w:rsidRPr="00FC44A7" w:rsidR="006C4928">
              <w:rPr>
                <w:rFonts w:ascii="Arial" w:hAnsi="Arial" w:cs="Arial"/>
                <w:color w:val="000000" w:themeColor="text1"/>
                <w:sz w:val="20"/>
              </w:rPr>
              <w:t xml:space="preserve">(Operational Technology) </w:t>
            </w:r>
            <w:r w:rsidRPr="006E4E3F">
              <w:rPr>
                <w:rFonts w:ascii="Arial" w:hAnsi="Arial" w:cs="Arial"/>
                <w:color w:val="000000" w:themeColor="text1"/>
                <w:sz w:val="20"/>
              </w:rPr>
              <w:t xml:space="preserve"> integracijos projektus</w:t>
            </w:r>
            <w:r w:rsidR="006E4E3F">
              <w:rPr>
                <w:rFonts w:ascii="Arial" w:hAnsi="Arial" w:cs="Arial"/>
                <w:color w:val="000000" w:themeColor="text1"/>
                <w:sz w:val="20"/>
              </w:rPr>
              <w:t>.</w:t>
            </w:r>
          </w:p>
          <w:p w:rsidRPr="006E4E3F" w:rsidR="00856FAA" w:rsidP="00856FAA" w:rsidRDefault="00856FAA" w14:paraId="4116A21B" w14:textId="2608CCC7">
            <w:pPr>
              <w:numPr>
                <w:ilvl w:val="0"/>
                <w:numId w:val="19"/>
              </w:numPr>
              <w:contextualSpacing/>
              <w:jc w:val="both"/>
              <w:rPr>
                <w:rFonts w:ascii="Arial" w:hAnsi="Arial" w:eastAsia="Times New Roman" w:cs="Arial"/>
                <w:color w:val="000000" w:themeColor="text1"/>
                <w:sz w:val="20"/>
                <w:szCs w:val="24"/>
              </w:rPr>
            </w:pPr>
            <w:r w:rsidRPr="006E4E3F">
              <w:rPr>
                <w:rFonts w:ascii="Arial" w:hAnsi="Arial" w:eastAsia="Times New Roman" w:cs="Arial"/>
                <w:color w:val="000000" w:themeColor="text1"/>
                <w:sz w:val="20"/>
                <w:szCs w:val="24"/>
              </w:rPr>
              <w:t xml:space="preserve">Per pastaruosius 5 (penkis) metus iki pasiūlymų pateikimo termino pabaigos  ėjo koordinatoriaus pareigas bent 1 (viename) </w:t>
            </w:r>
            <w:r w:rsidRPr="006C4928">
              <w:rPr>
                <w:rFonts w:ascii="Arial" w:hAnsi="Arial" w:eastAsia="Times New Roman" w:cs="Arial"/>
                <w:color w:val="000000" w:themeColor="text1"/>
                <w:sz w:val="20"/>
                <w:szCs w:val="24"/>
              </w:rPr>
              <w:t>projekte</w:t>
            </w:r>
            <w:r w:rsidRPr="006E4E3F">
              <w:rPr>
                <w:rFonts w:ascii="Arial" w:hAnsi="Arial" w:eastAsia="Times New Roman" w:cs="Arial"/>
                <w:color w:val="000000" w:themeColor="text1"/>
                <w:sz w:val="20"/>
                <w:szCs w:val="24"/>
                <w:lang w:val="en-GB"/>
              </w:rPr>
              <w:t xml:space="preserve">  </w:t>
            </w:r>
            <w:r w:rsidRPr="006E4E3F">
              <w:rPr>
                <w:rFonts w:ascii="Arial" w:hAnsi="Arial" w:eastAsia="Times New Roman" w:cs="Arial"/>
                <w:color w:val="000000" w:themeColor="text1"/>
                <w:sz w:val="20"/>
                <w:szCs w:val="24"/>
              </w:rPr>
              <w:t>energetikos infrastruktūros skaitmenizavimo / IT-OT</w:t>
            </w:r>
            <w:r w:rsidR="00E04497">
              <w:rPr>
                <w:rFonts w:ascii="Arial" w:hAnsi="Arial" w:eastAsia="Times New Roman" w:cs="Arial"/>
                <w:color w:val="000000" w:themeColor="text1"/>
                <w:sz w:val="20"/>
                <w:szCs w:val="24"/>
              </w:rPr>
              <w:t xml:space="preserve"> </w:t>
            </w:r>
            <w:r w:rsidRPr="003D18D8" w:rsidR="00E04497">
              <w:rPr>
                <w:rFonts w:ascii="Arial" w:hAnsi="Arial" w:eastAsia="Arial" w:cs="Arial"/>
                <w:sz w:val="20"/>
                <w:szCs w:val="24"/>
              </w:rPr>
              <w:t>(Operational Technology)</w:t>
            </w:r>
            <w:r w:rsidRPr="00F24493" w:rsidR="00E04497">
              <w:rPr>
                <w:rFonts w:ascii="Arial" w:hAnsi="Arial" w:eastAsia="Tahoma" w:cs="Arial"/>
                <w:sz w:val="20"/>
                <w:szCs w:val="20"/>
              </w:rPr>
              <w:t xml:space="preserve"> </w:t>
            </w:r>
            <w:r w:rsidRPr="006E4E3F">
              <w:rPr>
                <w:rFonts w:ascii="Arial" w:hAnsi="Arial" w:eastAsia="Times New Roman" w:cs="Arial"/>
                <w:color w:val="000000" w:themeColor="text1"/>
                <w:sz w:val="20"/>
                <w:szCs w:val="24"/>
              </w:rPr>
              <w:t xml:space="preserve"> integracijos </w:t>
            </w:r>
            <w:r w:rsidRPr="006E4E3F">
              <w:rPr>
                <w:rFonts w:ascii="Arial" w:hAnsi="Arial" w:eastAsia="Times New Roman" w:cs="Arial"/>
                <w:color w:val="000000" w:themeColor="text1"/>
                <w:sz w:val="20"/>
                <w:szCs w:val="24"/>
                <w:lang w:val="en-GB"/>
              </w:rPr>
              <w:t>srityse.</w:t>
            </w:r>
          </w:p>
          <w:p w:rsidRPr="006E4E3F" w:rsidR="00856FAA" w:rsidP="00856FAA" w:rsidRDefault="00856FAA" w14:paraId="1C55CC3D" w14:textId="77777777">
            <w:pPr>
              <w:numPr>
                <w:ilvl w:val="0"/>
                <w:numId w:val="19"/>
              </w:numPr>
              <w:jc w:val="both"/>
              <w:rPr>
                <w:rFonts w:ascii="Arial" w:hAnsi="Arial" w:eastAsia="Times New Roman" w:cs="Arial"/>
                <w:color w:val="000000" w:themeColor="text1"/>
                <w:sz w:val="20"/>
                <w:szCs w:val="24"/>
              </w:rPr>
            </w:pPr>
            <w:r w:rsidRPr="006E4E3F">
              <w:rPr>
                <w:rFonts w:ascii="Arial" w:hAnsi="Arial" w:eastAsia="Times New Roman" w:cs="Arial"/>
                <w:color w:val="000000" w:themeColor="text1"/>
                <w:sz w:val="20"/>
                <w:szCs w:val="24"/>
              </w:rPr>
              <w:t>turi aukštąjį universitetinį technologijos ar socialinių mokslų (ekonomikos, finansų, vadybos, teisės) išsilavinimo laipsnį (ne žemesnis nei bakalauro laipsnis).</w:t>
            </w:r>
          </w:p>
          <w:p w:rsidRPr="004049EF" w:rsidR="000D7DA4" w:rsidP="009A27FF" w:rsidRDefault="000D7DA4" w14:paraId="675871AE" w14:textId="77777777">
            <w:pPr>
              <w:rPr>
                <w:rFonts w:ascii="Arial" w:hAnsi="Arial" w:cs="Arial"/>
                <w:sz w:val="20"/>
                <w:szCs w:val="20"/>
              </w:rPr>
            </w:pPr>
          </w:p>
        </w:tc>
        <w:tc>
          <w:tcPr>
            <w:tcW w:w="3325" w:type="dxa"/>
          </w:tcPr>
          <w:p w:rsidRPr="005F703A" w:rsidR="005F703A" w:rsidP="005F703A" w:rsidRDefault="00047286" w14:paraId="327919A3" w14:textId="29C3BE0A">
            <w:pPr>
              <w:jc w:val="both"/>
              <w:rPr>
                <w:rFonts w:ascii="Arial" w:hAnsi="Arial" w:eastAsia="Times New Roman" w:cs="Arial"/>
                <w:color w:val="000000" w:themeColor="text1"/>
                <w:sz w:val="20"/>
                <w:szCs w:val="24"/>
              </w:rPr>
            </w:pPr>
            <w:r w:rsidRPr="005F703A">
              <w:rPr>
                <w:rFonts w:ascii="Arial" w:hAnsi="Arial" w:eastAsia="Times New Roman" w:cs="Arial"/>
                <w:color w:val="000000" w:themeColor="text1"/>
                <w:sz w:val="20"/>
                <w:szCs w:val="24"/>
              </w:rPr>
              <w:t xml:space="preserve">The Supplier must propose </w:t>
            </w:r>
            <w:r w:rsidRPr="005F703A" w:rsidR="005F703A">
              <w:rPr>
                <w:rFonts w:ascii="Arial" w:hAnsi="Arial" w:eastAsia="Times New Roman" w:cs="Arial"/>
                <w:color w:val="000000" w:themeColor="text1"/>
                <w:sz w:val="20"/>
                <w:szCs w:val="24"/>
              </w:rPr>
              <w:t>at least 1 (one) Team Coordinator, who shall meet the following</w:t>
            </w:r>
          </w:p>
          <w:p w:rsidRPr="005F703A" w:rsidR="000D7DA4" w:rsidP="009A27FF" w:rsidRDefault="005F703A" w14:paraId="757A24A9" w14:textId="77777777">
            <w:pPr>
              <w:rPr>
                <w:rFonts w:ascii="Arial" w:hAnsi="Arial" w:eastAsia="Times New Roman" w:cs="Arial"/>
                <w:color w:val="000000" w:themeColor="text1"/>
                <w:sz w:val="20"/>
                <w:szCs w:val="24"/>
              </w:rPr>
            </w:pPr>
            <w:r w:rsidRPr="005F703A">
              <w:rPr>
                <w:rFonts w:ascii="Arial" w:hAnsi="Arial" w:eastAsia="Times New Roman" w:cs="Arial"/>
                <w:color w:val="000000" w:themeColor="text1"/>
                <w:sz w:val="20"/>
                <w:szCs w:val="24"/>
              </w:rPr>
              <w:t>Requirements:</w:t>
            </w:r>
          </w:p>
          <w:p w:rsidRPr="00FC44A7" w:rsidR="00FC44A7" w:rsidP="00182D04" w:rsidRDefault="002147B7" w14:paraId="1F90698D" w14:textId="013588A4">
            <w:pPr>
              <w:pStyle w:val="ListParagraph"/>
              <w:numPr>
                <w:ilvl w:val="0"/>
                <w:numId w:val="22"/>
              </w:numPr>
              <w:jc w:val="both"/>
              <w:rPr>
                <w:rFonts w:ascii="Arial" w:hAnsi="Arial" w:cs="Arial"/>
                <w:color w:val="000000" w:themeColor="text1"/>
                <w:sz w:val="20"/>
              </w:rPr>
            </w:pPr>
            <w:r w:rsidRPr="00FC44A7">
              <w:rPr>
                <w:rFonts w:ascii="Arial" w:hAnsi="Arial" w:cs="Arial"/>
                <w:color w:val="000000" w:themeColor="text1"/>
                <w:sz w:val="20"/>
              </w:rPr>
              <w:t>have not less than 3 (three) years of experience in project management and/or preparation of studies</w:t>
            </w:r>
            <w:r w:rsidRPr="00FC44A7" w:rsidR="00FC44A7">
              <w:rPr>
                <w:rFonts w:ascii="Arial" w:hAnsi="Arial" w:cs="Arial"/>
                <w:color w:val="000000" w:themeColor="text1"/>
                <w:sz w:val="20"/>
              </w:rPr>
              <w:t>, coordinating energy infrastructure digitalization and/or IT/OT (Operational Technology) integration projects</w:t>
            </w:r>
            <w:r w:rsidR="00112386">
              <w:rPr>
                <w:rFonts w:ascii="Arial" w:hAnsi="Arial" w:cs="Arial"/>
                <w:color w:val="000000" w:themeColor="text1"/>
                <w:sz w:val="20"/>
              </w:rPr>
              <w:t>.</w:t>
            </w:r>
          </w:p>
          <w:p w:rsidR="005F703A" w:rsidP="00182D04" w:rsidRDefault="00FC44A7" w14:paraId="28929490" w14:textId="77777777">
            <w:pPr>
              <w:pStyle w:val="ListParagraph"/>
              <w:numPr>
                <w:ilvl w:val="0"/>
                <w:numId w:val="22"/>
              </w:numPr>
              <w:jc w:val="both"/>
              <w:rPr>
                <w:rFonts w:ascii="Arial" w:hAnsi="Arial" w:cs="Arial"/>
                <w:sz w:val="20"/>
                <w:szCs w:val="20"/>
                <w:lang w:val="en-US"/>
              </w:rPr>
            </w:pPr>
            <w:r>
              <w:rPr>
                <w:rFonts w:ascii="Arial" w:hAnsi="Arial" w:cs="Arial"/>
                <w:sz w:val="20"/>
                <w:szCs w:val="20"/>
                <w:lang w:val="en-US"/>
              </w:rPr>
              <w:t xml:space="preserve">within the last 5 (five) years </w:t>
            </w:r>
            <w:r w:rsidR="001C1991">
              <w:rPr>
                <w:rFonts w:ascii="Arial" w:hAnsi="Arial" w:cs="Arial"/>
                <w:sz w:val="20"/>
                <w:szCs w:val="20"/>
                <w:lang w:val="en-US"/>
              </w:rPr>
              <w:t xml:space="preserve">until the deadline for submission of Tenders, have acted as a </w:t>
            </w:r>
            <w:r w:rsidR="001C1991">
              <w:rPr>
                <w:rFonts w:ascii="Arial" w:hAnsi="Arial" w:cs="Arial"/>
                <w:sz w:val="20"/>
                <w:szCs w:val="20"/>
                <w:lang w:val="en-US"/>
              </w:rPr>
              <w:t>Coordinat</w:t>
            </w:r>
            <w:r w:rsidR="008B69FD">
              <w:rPr>
                <w:rFonts w:ascii="Arial" w:hAnsi="Arial" w:cs="Arial"/>
                <w:sz w:val="20"/>
                <w:szCs w:val="20"/>
                <w:lang w:val="en-US"/>
              </w:rPr>
              <w:t xml:space="preserve">or in at least 1 (one) project </w:t>
            </w:r>
            <w:r w:rsidR="00C76F77">
              <w:rPr>
                <w:rFonts w:ascii="Arial" w:hAnsi="Arial" w:cs="Arial"/>
                <w:sz w:val="20"/>
                <w:szCs w:val="20"/>
                <w:lang w:val="en-US"/>
              </w:rPr>
              <w:t xml:space="preserve">in the field of energy infrastructure digitalization and/or IT/OT (Operational Technology) </w:t>
            </w:r>
            <w:r w:rsidR="00C4459D">
              <w:rPr>
                <w:rFonts w:ascii="Arial" w:hAnsi="Arial" w:cs="Arial"/>
                <w:sz w:val="20"/>
                <w:szCs w:val="20"/>
                <w:lang w:val="en-US"/>
              </w:rPr>
              <w:t>integration;</w:t>
            </w:r>
          </w:p>
          <w:p w:rsidRPr="005F703A" w:rsidR="00C4459D" w:rsidP="00182D04" w:rsidRDefault="00C4459D" w14:paraId="469E4086" w14:textId="4C32BD8F">
            <w:pPr>
              <w:pStyle w:val="ListParagraph"/>
              <w:numPr>
                <w:ilvl w:val="0"/>
                <w:numId w:val="22"/>
              </w:numPr>
              <w:jc w:val="both"/>
              <w:rPr>
                <w:rFonts w:ascii="Arial" w:hAnsi="Arial" w:cs="Arial"/>
                <w:sz w:val="20"/>
                <w:szCs w:val="20"/>
                <w:lang w:val="en-US"/>
              </w:rPr>
            </w:pPr>
            <w:r>
              <w:rPr>
                <w:rFonts w:ascii="Arial" w:hAnsi="Arial" w:cs="Arial"/>
                <w:sz w:val="20"/>
                <w:szCs w:val="20"/>
                <w:lang w:val="en-US"/>
              </w:rPr>
              <w:t xml:space="preserve">hold a higher university degree in technology or social </w:t>
            </w:r>
            <w:r w:rsidR="00F51895">
              <w:rPr>
                <w:rFonts w:ascii="Arial" w:hAnsi="Arial" w:cs="Arial"/>
                <w:sz w:val="20"/>
                <w:szCs w:val="20"/>
                <w:lang w:val="en-US"/>
              </w:rPr>
              <w:t xml:space="preserve">sciences (economics, finance, management or law), not lower </w:t>
            </w:r>
            <w:r w:rsidR="00182D04">
              <w:rPr>
                <w:rFonts w:ascii="Arial" w:hAnsi="Arial" w:cs="Arial"/>
                <w:sz w:val="20"/>
                <w:szCs w:val="20"/>
                <w:lang w:val="en-US"/>
              </w:rPr>
              <w:t>than a Bachelor’s degree.</w:t>
            </w:r>
          </w:p>
        </w:tc>
        <w:tc>
          <w:tcPr>
            <w:tcW w:w="3401" w:type="dxa"/>
          </w:tcPr>
          <w:p w:rsidRPr="00856FAA" w:rsidR="00856FAA" w:rsidP="00856FAA" w:rsidRDefault="00856FAA" w14:paraId="5A532A22" w14:textId="77777777">
            <w:pPr>
              <w:spacing w:line="276" w:lineRule="auto"/>
              <w:jc w:val="both"/>
              <w:rPr>
                <w:rFonts w:ascii="Arial" w:hAnsi="Arial" w:eastAsia="Tahoma" w:cs="Arial"/>
                <w:sz w:val="20"/>
                <w:szCs w:val="24"/>
              </w:rPr>
            </w:pPr>
            <w:r w:rsidRPr="00856FAA">
              <w:rPr>
                <w:rFonts w:ascii="Arial" w:hAnsi="Arial" w:eastAsia="Tahoma" w:cs="Arial"/>
                <w:sz w:val="20"/>
                <w:szCs w:val="24"/>
              </w:rPr>
              <w:t>PATEIKIAMA:</w:t>
            </w:r>
          </w:p>
          <w:p w:rsidRPr="00856FAA" w:rsidR="00856FAA" w:rsidP="00856FAA" w:rsidRDefault="00856FAA" w14:paraId="4384437A" w14:textId="77777777">
            <w:pPr>
              <w:spacing w:line="276" w:lineRule="auto"/>
              <w:jc w:val="both"/>
              <w:rPr>
                <w:rFonts w:ascii="Arial" w:hAnsi="Arial" w:eastAsia="Tahoma" w:cs="Arial"/>
                <w:sz w:val="20"/>
                <w:szCs w:val="24"/>
              </w:rPr>
            </w:pPr>
            <w:r w:rsidRPr="00856FAA">
              <w:rPr>
                <w:rFonts w:ascii="Arial" w:hAnsi="Arial" w:eastAsia="Tahoma" w:cs="Arial"/>
                <w:sz w:val="20"/>
                <w:szCs w:val="24"/>
              </w:rPr>
              <w:t>Su Paraiška pateikiamas tik EBVPD.</w:t>
            </w:r>
          </w:p>
          <w:p w:rsidRPr="00856FAA" w:rsidR="00856FAA" w:rsidP="00856FAA" w:rsidRDefault="00856FAA" w14:paraId="441D7317" w14:textId="77777777">
            <w:pPr>
              <w:spacing w:line="276" w:lineRule="auto"/>
              <w:jc w:val="both"/>
              <w:rPr>
                <w:rFonts w:ascii="Arial" w:hAnsi="Arial" w:eastAsia="Tahoma" w:cs="Arial"/>
                <w:sz w:val="20"/>
                <w:szCs w:val="24"/>
              </w:rPr>
            </w:pPr>
            <w:r w:rsidRPr="00856FAA">
              <w:rPr>
                <w:rFonts w:ascii="Arial" w:hAnsi="Arial" w:eastAsia="Tahoma" w:cs="Arial"/>
                <w:sz w:val="20"/>
                <w:szCs w:val="24"/>
              </w:rPr>
              <w:t xml:space="preserve"> </w:t>
            </w:r>
          </w:p>
          <w:p w:rsidRPr="000843D8" w:rsidR="000D7DA4" w:rsidP="00856FAA" w:rsidRDefault="00856FAA" w14:paraId="2BA150FB" w14:textId="77777777">
            <w:pPr>
              <w:jc w:val="both"/>
              <w:rPr>
                <w:rFonts w:ascii="Arial" w:hAnsi="Arial" w:eastAsia="Tahoma" w:cs="Arial"/>
                <w:b/>
                <w:bCs/>
                <w:sz w:val="20"/>
                <w:szCs w:val="24"/>
              </w:rPr>
            </w:pPr>
            <w:r w:rsidRPr="000843D8">
              <w:rPr>
                <w:rFonts w:ascii="Arial" w:hAnsi="Arial" w:eastAsia="Tahoma" w:cs="Arial"/>
                <w:b/>
                <w:bCs/>
                <w:sz w:val="20"/>
                <w:szCs w:val="24"/>
              </w:rPr>
              <w:t>Dokumentų, patvirtinančių kvalifikacijos reikalavimų atitikimą perkantysis subjektas reikalaus pateikti tik iš to tiekėjo, kurio pasiūlymas pagal pasiūlymų vertinimo rezultatus galės būti pripažintas laimėjusiu.</w:t>
            </w:r>
          </w:p>
          <w:p w:rsidR="000843D8" w:rsidP="00856FAA" w:rsidRDefault="000843D8" w14:paraId="60DDBEC6" w14:textId="77777777">
            <w:pPr>
              <w:spacing w:line="276" w:lineRule="auto"/>
              <w:jc w:val="both"/>
              <w:rPr>
                <w:rFonts w:ascii="Arial" w:hAnsi="Arial" w:eastAsia="Tahoma" w:cs="Arial"/>
                <w:sz w:val="20"/>
                <w:szCs w:val="24"/>
              </w:rPr>
            </w:pPr>
          </w:p>
          <w:p w:rsidRPr="00856FAA" w:rsidR="00856FAA" w:rsidP="00856FAA" w:rsidRDefault="00856FAA" w14:paraId="66AC7C15" w14:textId="57E3FFEB">
            <w:pPr>
              <w:spacing w:line="276" w:lineRule="auto"/>
              <w:jc w:val="both"/>
              <w:rPr>
                <w:rFonts w:ascii="Arial" w:hAnsi="Arial" w:eastAsia="Tahoma" w:cs="Arial"/>
                <w:sz w:val="20"/>
                <w:szCs w:val="24"/>
              </w:rPr>
            </w:pPr>
            <w:r w:rsidRPr="00856FAA">
              <w:rPr>
                <w:rFonts w:ascii="Arial" w:hAnsi="Arial" w:eastAsia="Tahoma" w:cs="Arial"/>
                <w:sz w:val="20"/>
                <w:szCs w:val="24"/>
              </w:rPr>
              <w:t xml:space="preserve">Dėl atitikties šio punkto reikalavimui pateikiama: </w:t>
            </w:r>
          </w:p>
          <w:p w:rsidRPr="00856FAA" w:rsidR="00856FAA" w:rsidP="00856FAA" w:rsidRDefault="00856FAA" w14:paraId="022115BD" w14:textId="0CAE0856">
            <w:pPr>
              <w:spacing w:line="276" w:lineRule="auto"/>
              <w:jc w:val="both"/>
              <w:rPr>
                <w:rFonts w:ascii="Arial" w:hAnsi="Arial" w:eastAsia="Tahoma" w:cs="Arial"/>
                <w:sz w:val="20"/>
                <w:szCs w:val="24"/>
              </w:rPr>
            </w:pPr>
            <w:r w:rsidRPr="00856FAA">
              <w:rPr>
                <w:rFonts w:ascii="Arial" w:hAnsi="Arial" w:eastAsia="Tahoma" w:cs="Arial"/>
                <w:sz w:val="20"/>
                <w:szCs w:val="24"/>
              </w:rPr>
              <w:t xml:space="preserve">1) Tiekėjo vadovo (įgalioto atstovo) pasirašyto SPS 8 priede nustatytos </w:t>
            </w:r>
            <w:r w:rsidRPr="00856FAA">
              <w:rPr>
                <w:rFonts w:ascii="Arial" w:hAnsi="Arial" w:eastAsia="Tahoma" w:cs="Arial"/>
                <w:sz w:val="20"/>
                <w:szCs w:val="24"/>
              </w:rPr>
              <w:t>formos specialistų  sąrašo skaitmeninė kopija</w:t>
            </w:r>
            <w:r w:rsidR="00C75EA1">
              <w:rPr>
                <w:rFonts w:ascii="Arial" w:hAnsi="Arial" w:eastAsia="Tahoma" w:cs="Arial"/>
                <w:sz w:val="20"/>
                <w:szCs w:val="24"/>
              </w:rPr>
              <w:t>.</w:t>
            </w:r>
          </w:p>
          <w:p w:rsidR="00856FAA" w:rsidP="00856FAA" w:rsidRDefault="00856FAA" w14:paraId="4A4B9A8C" w14:textId="671428F7">
            <w:pPr>
              <w:spacing w:line="276" w:lineRule="auto"/>
              <w:jc w:val="both"/>
              <w:rPr>
                <w:rFonts w:ascii="Arial" w:hAnsi="Arial" w:eastAsia="Tahoma" w:cs="Arial"/>
                <w:color w:val="000000" w:themeColor="text1"/>
                <w:sz w:val="20"/>
                <w:szCs w:val="24"/>
              </w:rPr>
            </w:pPr>
            <w:r w:rsidRPr="00856FAA">
              <w:rPr>
                <w:rFonts w:ascii="Arial" w:hAnsi="Arial" w:eastAsia="Tahoma" w:cs="Arial"/>
                <w:sz w:val="20"/>
                <w:szCs w:val="24"/>
              </w:rPr>
              <w:t xml:space="preserve">2) </w:t>
            </w:r>
            <w:r w:rsidRPr="002A0628" w:rsidR="00B47A11">
              <w:rPr>
                <w:rFonts w:ascii="Arial" w:hAnsi="Arial" w:eastAsia="Tahoma" w:cs="Arial"/>
                <w:sz w:val="20"/>
                <w:szCs w:val="20"/>
              </w:rPr>
              <w:t>pateikiama kiekvieno specialisto užpildyta ”CV forma” (SPS 10 priedas)</w:t>
            </w:r>
            <w:r w:rsidRPr="00856FAA">
              <w:rPr>
                <w:rFonts w:ascii="Arial" w:hAnsi="Arial" w:eastAsia="Tahoma" w:cs="Arial"/>
                <w:sz w:val="20"/>
                <w:szCs w:val="24"/>
              </w:rPr>
              <w:t xml:space="preserve">. </w:t>
            </w:r>
            <w:r w:rsidRPr="00856FAA">
              <w:rPr>
                <w:rFonts w:ascii="Arial" w:hAnsi="Arial" w:eastAsia="Tahoma" w:cs="Arial"/>
                <w:color w:val="000000" w:themeColor="text1"/>
                <w:sz w:val="20"/>
                <w:szCs w:val="24"/>
              </w:rPr>
              <w:t xml:space="preserve"> </w:t>
            </w:r>
          </w:p>
          <w:p w:rsidRPr="00856FAA" w:rsidR="002A0628" w:rsidP="00856FAA" w:rsidRDefault="002A0628" w14:paraId="628429A3" w14:textId="76B0C225">
            <w:pPr>
              <w:spacing w:line="276" w:lineRule="auto"/>
              <w:jc w:val="both"/>
              <w:rPr>
                <w:rFonts w:ascii="Arial" w:hAnsi="Arial" w:eastAsia="Times New Roman" w:cs="Arial"/>
                <w:color w:val="000000" w:themeColor="text1"/>
                <w:sz w:val="20"/>
                <w:szCs w:val="24"/>
              </w:rPr>
            </w:pPr>
            <w:r>
              <w:rPr>
                <w:rFonts w:ascii="Arial" w:hAnsi="Arial" w:eastAsia="Tahoma" w:cs="Arial"/>
                <w:sz w:val="20"/>
                <w:szCs w:val="20"/>
              </w:rPr>
              <w:t xml:space="preserve">3) </w:t>
            </w:r>
            <w:r w:rsidRPr="002A0628">
              <w:rPr>
                <w:rFonts w:ascii="Arial" w:hAnsi="Arial" w:eastAsia="Tahoma" w:cs="Arial"/>
                <w:sz w:val="20"/>
                <w:szCs w:val="20"/>
              </w:rPr>
              <w:t>reikalaujamus galiojančius sertifikatus (atestatus) ar kitus lygiaverčius dokumentus, patvirtinančius specialisto (-ų) kvalifikaciją</w:t>
            </w:r>
          </w:p>
          <w:p w:rsidRPr="00856FAA" w:rsidR="00856FAA" w:rsidP="00856FAA" w:rsidRDefault="00856FAA" w14:paraId="5174D11D" w14:textId="77777777">
            <w:pPr>
              <w:spacing w:line="276" w:lineRule="auto"/>
              <w:ind w:left="361"/>
              <w:contextualSpacing/>
              <w:jc w:val="both"/>
              <w:rPr>
                <w:rFonts w:ascii="Arial" w:hAnsi="Arial" w:cs="Arial" w:eastAsiaTheme="minorEastAsia"/>
                <w:sz w:val="20"/>
                <w:szCs w:val="20"/>
              </w:rPr>
            </w:pPr>
            <w:r w:rsidRPr="00856FAA">
              <w:rPr>
                <w:rFonts w:ascii="Arial" w:hAnsi="Arial" w:eastAsia="Tahoma" w:cs="Arial"/>
                <w:sz w:val="20"/>
                <w:szCs w:val="20"/>
              </w:rPr>
              <w:t xml:space="preserve"> </w:t>
            </w:r>
          </w:p>
          <w:p w:rsidRPr="00856FAA" w:rsidR="00856FAA" w:rsidP="00856FAA" w:rsidRDefault="00856FAA" w14:paraId="098737BB" w14:textId="77777777">
            <w:pPr>
              <w:spacing w:line="276" w:lineRule="auto"/>
              <w:jc w:val="both"/>
              <w:rPr>
                <w:rFonts w:ascii="Arial" w:hAnsi="Arial" w:eastAsia="Times New Roman" w:cs="Arial"/>
                <w:i/>
                <w:iCs/>
                <w:sz w:val="20"/>
                <w:szCs w:val="24"/>
              </w:rPr>
            </w:pPr>
            <w:r w:rsidRPr="00856FAA">
              <w:rPr>
                <w:rFonts w:ascii="Arial" w:hAnsi="Arial" w:eastAsia="Tahoma" w:cs="Arial"/>
                <w:i/>
                <w:iCs/>
                <w:sz w:val="20"/>
                <w:szCs w:val="24"/>
              </w:rPr>
              <w:t>Pastaba: Tiekėjas įsipareigoja, kad sutartį vykdys pasiūlyme nurodyti specialistai. Nurodyti specialistai sutarties vykdymo etape gali būti keičiami tik gavus raštišką Perkančiojo subjekto sutikimą ir paskiriant ne žemesnės, nei nustatyta pirkimo dokumentuose, kvalifikacijos ir patirties turinčius tiekėjo specialistus.</w:t>
            </w:r>
          </w:p>
          <w:p w:rsidRPr="004049EF" w:rsidR="00856FAA" w:rsidP="00856FAA" w:rsidRDefault="00856FAA" w14:paraId="7A723FB5" w14:textId="38D5160B">
            <w:pPr>
              <w:jc w:val="both"/>
              <w:rPr>
                <w:rFonts w:ascii="Arial" w:hAnsi="Arial" w:cs="Arial"/>
                <w:sz w:val="20"/>
                <w:szCs w:val="20"/>
              </w:rPr>
            </w:pPr>
          </w:p>
        </w:tc>
        <w:tc>
          <w:tcPr>
            <w:tcW w:w="3402" w:type="dxa"/>
          </w:tcPr>
          <w:p w:rsidRPr="00182D04" w:rsidR="00182D04" w:rsidP="00182D04" w:rsidRDefault="00182D04" w14:paraId="6E13A9DD" w14:textId="77777777">
            <w:pPr>
              <w:tabs>
                <w:tab w:val="left" w:pos="567"/>
              </w:tabs>
              <w:spacing w:before="60" w:after="60"/>
              <w:jc w:val="both"/>
              <w:rPr>
                <w:rFonts w:ascii="Arial" w:hAnsi="Arial" w:eastAsia="Tahoma" w:cs="Arial"/>
                <w:sz w:val="20"/>
                <w:szCs w:val="20"/>
              </w:rPr>
            </w:pPr>
            <w:r w:rsidRPr="00182D04">
              <w:rPr>
                <w:rFonts w:ascii="Arial" w:hAnsi="Arial" w:eastAsia="Tahoma" w:cs="Arial"/>
                <w:sz w:val="20"/>
                <w:szCs w:val="20"/>
              </w:rPr>
              <w:t xml:space="preserve">TO BE SUBMITTED: </w:t>
            </w:r>
          </w:p>
          <w:p w:rsidRPr="00182D04" w:rsidR="00182D04" w:rsidP="00182D04" w:rsidRDefault="00182D04" w14:paraId="0368788D" w14:textId="77777777">
            <w:pPr>
              <w:jc w:val="both"/>
              <w:rPr>
                <w:rFonts w:ascii="Arial" w:hAnsi="Arial" w:eastAsia="Tahoma" w:cs="Arial"/>
                <w:sz w:val="20"/>
                <w:szCs w:val="20"/>
              </w:rPr>
            </w:pPr>
            <w:r w:rsidRPr="00182D04">
              <w:rPr>
                <w:rFonts w:ascii="Arial" w:hAnsi="Arial" w:eastAsia="Tahoma" w:cs="Arial"/>
                <w:sz w:val="20"/>
                <w:szCs w:val="20"/>
              </w:rPr>
              <w:t>Only the ESPD shall be submitted together with the application.</w:t>
            </w:r>
          </w:p>
          <w:p w:rsidRPr="00182D04" w:rsidR="00182D04" w:rsidP="00182D04" w:rsidRDefault="00182D04" w14:paraId="59E5770A" w14:textId="77777777">
            <w:pPr>
              <w:jc w:val="both"/>
              <w:rPr>
                <w:rFonts w:ascii="Arial" w:hAnsi="Arial" w:eastAsia="Tahoma" w:cs="Arial"/>
                <w:sz w:val="20"/>
                <w:szCs w:val="20"/>
              </w:rPr>
            </w:pPr>
          </w:p>
          <w:p w:rsidR="000D7DA4" w:rsidP="00182D04" w:rsidRDefault="00182D04" w14:paraId="19427BD3" w14:textId="77777777">
            <w:pPr>
              <w:jc w:val="both"/>
              <w:rPr>
                <w:rFonts w:ascii="Arial" w:hAnsi="Arial" w:eastAsia="Tahoma" w:cs="Arial"/>
                <w:b/>
                <w:bCs/>
                <w:sz w:val="20"/>
                <w:szCs w:val="20"/>
              </w:rPr>
            </w:pPr>
            <w:r w:rsidRPr="00182D04">
              <w:rPr>
                <w:rFonts w:ascii="Arial" w:hAnsi="Arial" w:eastAsia="Tahoma" w:cs="Arial"/>
                <w:b/>
                <w:bCs/>
                <w:sz w:val="20"/>
                <w:szCs w:val="20"/>
              </w:rPr>
              <w:t>The contracting entity will only require documents confirming compliance with the qualification requirements from the supplier whose bid may be recognized as the winning bid based on the results of the bid evaluation</w:t>
            </w:r>
            <w:r w:rsidR="000843D8">
              <w:rPr>
                <w:rFonts w:ascii="Arial" w:hAnsi="Arial" w:eastAsia="Tahoma" w:cs="Arial"/>
                <w:b/>
                <w:bCs/>
                <w:sz w:val="20"/>
                <w:szCs w:val="20"/>
              </w:rPr>
              <w:t>.</w:t>
            </w:r>
          </w:p>
          <w:p w:rsidR="000843D8" w:rsidP="00182D04" w:rsidRDefault="000843D8" w14:paraId="404FFE85" w14:textId="77777777">
            <w:pPr>
              <w:jc w:val="both"/>
              <w:rPr>
                <w:rFonts w:ascii="Arial" w:hAnsi="Arial" w:eastAsia="Tahoma" w:cs="Arial"/>
                <w:b/>
                <w:bCs/>
                <w:sz w:val="20"/>
                <w:szCs w:val="20"/>
              </w:rPr>
            </w:pPr>
          </w:p>
          <w:p w:rsidRPr="00E118A8" w:rsidR="00642205" w:rsidP="00642205" w:rsidRDefault="00642205" w14:paraId="29D50E63" w14:textId="77777777">
            <w:pPr>
              <w:jc w:val="both"/>
              <w:rPr>
                <w:rFonts w:ascii="Arial" w:hAnsi="Arial" w:eastAsia="Tahoma" w:cs="Arial"/>
                <w:sz w:val="20"/>
                <w:szCs w:val="20"/>
              </w:rPr>
            </w:pPr>
            <w:r w:rsidRPr="00E118A8">
              <w:rPr>
                <w:rFonts w:ascii="Arial" w:hAnsi="Arial" w:eastAsia="Tahoma" w:cs="Arial"/>
                <w:sz w:val="20"/>
                <w:szCs w:val="20"/>
              </w:rPr>
              <w:t>Documents to be submitted:</w:t>
            </w:r>
          </w:p>
          <w:p w:rsidRPr="00F52A3C" w:rsidR="000843D8" w:rsidP="00F52A3C" w:rsidRDefault="00F52A3C" w14:paraId="29B58912" w14:textId="73FA3139">
            <w:pPr>
              <w:jc w:val="both"/>
              <w:rPr>
                <w:rFonts w:ascii="Arial" w:hAnsi="Arial" w:eastAsia="Tahoma" w:cs="Arial"/>
                <w:sz w:val="20"/>
                <w:szCs w:val="20"/>
              </w:rPr>
            </w:pPr>
            <w:r>
              <w:rPr>
                <w:rFonts w:ascii="Arial" w:hAnsi="Arial" w:eastAsia="Tahoma" w:cs="Arial"/>
                <w:sz w:val="20"/>
                <w:szCs w:val="20"/>
              </w:rPr>
              <w:t>1)</w:t>
            </w:r>
            <w:r w:rsidR="00F519ED">
              <w:rPr>
                <w:rFonts w:ascii="Arial" w:hAnsi="Arial" w:eastAsia="Tahoma" w:cs="Arial"/>
                <w:sz w:val="20"/>
                <w:szCs w:val="20"/>
              </w:rPr>
              <w:t xml:space="preserve"> </w:t>
            </w:r>
            <w:r w:rsidRPr="00F519ED" w:rsidR="00F519ED">
              <w:rPr>
                <w:rFonts w:ascii="Arial" w:hAnsi="Arial" w:eastAsia="Tahoma" w:cs="Arial"/>
                <w:sz w:val="20"/>
                <w:szCs w:val="20"/>
              </w:rPr>
              <w:t xml:space="preserve">A digital copy of the list of specialists, prepared in the form set out in Annex No. 8 to the SPC, </w:t>
            </w:r>
            <w:r w:rsidRPr="00F519ED" w:rsidR="00F519ED">
              <w:rPr>
                <w:rFonts w:ascii="Arial" w:hAnsi="Arial" w:eastAsia="Tahoma" w:cs="Arial"/>
                <w:sz w:val="20"/>
                <w:szCs w:val="20"/>
              </w:rPr>
              <w:t>signed by the head of the Supplier or an authorized representative</w:t>
            </w:r>
            <w:r w:rsidR="00B47A11">
              <w:rPr>
                <w:rFonts w:ascii="Arial" w:hAnsi="Arial" w:eastAsia="Tahoma" w:cs="Arial"/>
                <w:sz w:val="20"/>
                <w:szCs w:val="20"/>
              </w:rPr>
              <w:t>.</w:t>
            </w:r>
          </w:p>
          <w:p w:rsidRPr="002A0628" w:rsidR="002A0628" w:rsidP="000A23F6" w:rsidRDefault="00F52A3C" w14:paraId="52A8FCB2" w14:textId="3AA30544">
            <w:pPr>
              <w:jc w:val="both"/>
              <w:rPr>
                <w:rFonts w:ascii="Arial" w:hAnsi="Arial" w:cs="Arial"/>
                <w:sz w:val="20"/>
                <w:szCs w:val="20"/>
              </w:rPr>
            </w:pPr>
            <w:r>
              <w:rPr>
                <w:rFonts w:ascii="Arial" w:hAnsi="Arial" w:eastAsia="Tahoma" w:cs="Arial"/>
                <w:sz w:val="20"/>
                <w:szCs w:val="20"/>
              </w:rPr>
              <w:t>2)</w:t>
            </w:r>
            <w:r w:rsidRPr="002A0628" w:rsidR="00B47A11">
              <w:rPr>
                <w:rFonts w:ascii="Arial" w:hAnsi="Arial" w:cs="Arial"/>
                <w:sz w:val="20"/>
                <w:szCs w:val="20"/>
              </w:rPr>
              <w:t xml:space="preserve"> </w:t>
            </w:r>
            <w:r w:rsidRPr="002A0628" w:rsidR="00B47A11">
              <w:rPr>
                <w:rFonts w:ascii="Arial" w:hAnsi="Arial" w:cs="Arial"/>
                <w:sz w:val="20"/>
                <w:szCs w:val="20"/>
              </w:rPr>
              <w:t>a completed “CV Form” for each specialist (Annex No. 10 to the SPC)</w:t>
            </w:r>
            <w:r>
              <w:rPr>
                <w:rFonts w:ascii="Arial" w:hAnsi="Arial" w:eastAsia="Tahoma" w:cs="Arial"/>
                <w:sz w:val="20"/>
                <w:szCs w:val="20"/>
              </w:rPr>
              <w:t>.</w:t>
            </w:r>
            <w:r w:rsidR="000A23F6">
              <w:rPr>
                <w:rFonts w:ascii="Arial" w:hAnsi="Arial" w:eastAsia="Tahoma" w:cs="Arial"/>
                <w:sz w:val="20"/>
                <w:szCs w:val="20"/>
              </w:rPr>
              <w:br/>
            </w:r>
            <w:r w:rsidR="002A0628">
              <w:rPr>
                <w:rFonts w:ascii="Arial" w:hAnsi="Arial" w:cs="Arial"/>
                <w:sz w:val="20"/>
                <w:szCs w:val="20"/>
              </w:rPr>
              <w:t xml:space="preserve">3) </w:t>
            </w:r>
            <w:r w:rsidRPr="002A0628" w:rsidR="002A0628">
              <w:rPr>
                <w:rFonts w:ascii="Arial" w:hAnsi="Arial" w:cs="Arial"/>
                <w:sz w:val="20"/>
                <w:szCs w:val="20"/>
              </w:rPr>
              <w:t>Valid required certificates (attestations) or other equivalent documents confirming the qualification of the specialist(s)</w:t>
            </w:r>
            <w:r w:rsidR="00B47A11">
              <w:rPr>
                <w:rFonts w:ascii="Arial" w:hAnsi="Arial" w:cs="Arial"/>
                <w:sz w:val="20"/>
                <w:szCs w:val="20"/>
              </w:rPr>
              <w:t>.</w:t>
            </w:r>
          </w:p>
          <w:p w:rsidRPr="00B47A11" w:rsidR="00F52A3C" w:rsidP="00F52A3C" w:rsidRDefault="00B47A11" w14:paraId="401E321E" w14:textId="5DD690DF">
            <w:pPr>
              <w:jc w:val="both"/>
              <w:rPr>
                <w:rFonts w:ascii="Arial" w:hAnsi="Arial" w:cs="Arial"/>
                <w:i/>
                <w:iCs/>
                <w:sz w:val="20"/>
                <w:szCs w:val="20"/>
              </w:rPr>
            </w:pPr>
            <w:r w:rsidRPr="002A0628">
              <w:rPr>
                <w:rFonts w:ascii="Arial" w:hAnsi="Arial" w:eastAsia="Tahoma" w:cs="Arial"/>
                <w:i/>
                <w:iCs/>
                <w:sz w:val="20"/>
                <w:szCs w:val="20"/>
              </w:rPr>
              <w:t>Note:</w:t>
            </w:r>
            <w:r w:rsidRPr="002A0628">
              <w:rPr>
                <w:rFonts w:ascii="Arial" w:hAnsi="Arial" w:eastAsia="Tahoma" w:cs="Arial"/>
                <w:i/>
                <w:iCs/>
                <w:sz w:val="20"/>
                <w:szCs w:val="20"/>
              </w:rPr>
              <w:br/>
            </w:r>
            <w:r w:rsidRPr="002A0628">
              <w:rPr>
                <w:rFonts w:ascii="Arial" w:hAnsi="Arial" w:eastAsia="Tahoma" w:cs="Arial"/>
                <w:i/>
                <w:iCs/>
                <w:sz w:val="20"/>
                <w:szCs w:val="20"/>
              </w:rPr>
              <w:t>The Supplier undertakes that the Contract shall be performed by the specialists indicated in the Tender.</w:t>
            </w:r>
            <w:r w:rsidRPr="002A0628">
              <w:rPr>
                <w:rFonts w:ascii="Arial" w:hAnsi="Arial" w:eastAsia="Tahoma" w:cs="Arial"/>
                <w:i/>
                <w:iCs/>
                <w:sz w:val="20"/>
                <w:szCs w:val="20"/>
              </w:rPr>
              <w:br/>
            </w:r>
            <w:r w:rsidRPr="002A0628">
              <w:rPr>
                <w:rFonts w:ascii="Arial" w:hAnsi="Arial" w:eastAsia="Tahoma" w:cs="Arial"/>
                <w:i/>
                <w:iCs/>
                <w:sz w:val="20"/>
                <w:szCs w:val="20"/>
              </w:rPr>
              <w:t>The indicated specialists may be replaced during the Contract performance stage only with the prior written consent of the Contracting Entity, and only by assigning Supplier’s specialists having qualifications and experience not lower than those specified in the Procurement documents.</w:t>
            </w:r>
          </w:p>
        </w:tc>
      </w:tr>
      <w:tr w:rsidRPr="004049EF" w:rsidR="000D7DA4" w:rsidTr="00C32D2B" w14:paraId="22275A70" w14:textId="77777777">
        <w:tc>
          <w:tcPr>
            <w:tcW w:w="969" w:type="dxa"/>
          </w:tcPr>
          <w:p w:rsidRPr="004049EF" w:rsidR="000D7DA4" w:rsidP="009A27FF" w:rsidRDefault="0092731F" w14:paraId="2F8EAAA6" w14:textId="0C43D481">
            <w:pPr>
              <w:rPr>
                <w:rFonts w:ascii="Arial" w:hAnsi="Arial" w:cs="Arial"/>
                <w:sz w:val="20"/>
                <w:szCs w:val="20"/>
              </w:rPr>
            </w:pPr>
            <w:r>
              <w:rPr>
                <w:rFonts w:ascii="Arial" w:hAnsi="Arial" w:cs="Arial"/>
                <w:sz w:val="20"/>
                <w:szCs w:val="20"/>
              </w:rPr>
              <w:t>3</w:t>
            </w:r>
            <w:r w:rsidRPr="004049EF" w:rsidR="000D7DA4">
              <w:rPr>
                <w:rFonts w:ascii="Arial" w:hAnsi="Arial" w:cs="Arial"/>
                <w:sz w:val="20"/>
                <w:szCs w:val="20"/>
              </w:rPr>
              <w:t>.</w:t>
            </w:r>
          </w:p>
        </w:tc>
        <w:tc>
          <w:tcPr>
            <w:tcW w:w="3324" w:type="dxa"/>
          </w:tcPr>
          <w:p w:rsidRPr="002A0628" w:rsidR="003D18D8" w:rsidP="0092731F" w:rsidRDefault="003D18D8" w14:paraId="4D872F8F" w14:textId="4F86D98F">
            <w:pPr>
              <w:jc w:val="both"/>
              <w:rPr>
                <w:rFonts w:ascii="Arial" w:hAnsi="Arial" w:eastAsia="Times New Roman" w:cs="Arial"/>
                <w:sz w:val="20"/>
                <w:szCs w:val="20"/>
              </w:rPr>
            </w:pPr>
            <w:r w:rsidRPr="002A0628">
              <w:rPr>
                <w:rFonts w:ascii="Arial" w:hAnsi="Arial" w:eastAsia="Times New Roman" w:cs="Arial"/>
                <w:sz w:val="20"/>
                <w:szCs w:val="20"/>
              </w:rPr>
              <w:t xml:space="preserve">Tiekėjas turi pasiūlyti bent 1 (vieną) ar kelis ekspertus**, kuris </w:t>
            </w:r>
            <w:r w:rsidR="00AF1643">
              <w:rPr>
                <w:rFonts w:ascii="Arial" w:hAnsi="Arial" w:eastAsia="Times New Roman" w:cs="Arial"/>
                <w:sz w:val="20"/>
                <w:szCs w:val="20"/>
              </w:rPr>
              <w:t xml:space="preserve">ar kurie </w:t>
            </w:r>
            <w:r w:rsidRPr="002A0628">
              <w:rPr>
                <w:rFonts w:ascii="Arial" w:hAnsi="Arial" w:eastAsia="Times New Roman" w:cs="Arial"/>
                <w:sz w:val="20"/>
                <w:szCs w:val="20"/>
              </w:rPr>
              <w:t xml:space="preserve"> turi atitikti šiuos reikalavimus:</w:t>
            </w:r>
          </w:p>
          <w:p w:rsidRPr="002A0628" w:rsidR="003D18D8" w:rsidP="0092731F" w:rsidRDefault="0092731F" w14:paraId="563865A7" w14:textId="01A7FE6B">
            <w:pPr>
              <w:contextualSpacing/>
              <w:jc w:val="both"/>
              <w:rPr>
                <w:rFonts w:ascii="Arial" w:hAnsi="Arial" w:eastAsia="Times New Roman" w:cs="Arial"/>
                <w:sz w:val="20"/>
                <w:szCs w:val="20"/>
              </w:rPr>
            </w:pPr>
            <w:r w:rsidRPr="002A0628">
              <w:rPr>
                <w:rFonts w:ascii="Arial" w:hAnsi="Arial" w:eastAsia="Times New Roman" w:cs="Arial"/>
                <w:sz w:val="20"/>
                <w:szCs w:val="20"/>
              </w:rPr>
              <w:t>1)</w:t>
            </w:r>
            <w:r w:rsidRPr="002A0628" w:rsidR="003D18D8">
              <w:rPr>
                <w:rFonts w:ascii="Arial" w:hAnsi="Arial" w:eastAsia="Times New Roman" w:cs="Arial"/>
                <w:sz w:val="20"/>
                <w:szCs w:val="20"/>
              </w:rPr>
              <w:t xml:space="preserve">turi ne mažesnę nei </w:t>
            </w:r>
            <w:r w:rsidRPr="002A0628" w:rsidDel="000C1DE5" w:rsidR="003D18D8">
              <w:rPr>
                <w:rFonts w:ascii="Arial" w:hAnsi="Arial" w:eastAsia="Times New Roman" w:cs="Arial"/>
                <w:sz w:val="20"/>
                <w:szCs w:val="20"/>
              </w:rPr>
              <w:t xml:space="preserve">3 </w:t>
            </w:r>
            <w:r w:rsidRPr="002A0628" w:rsidR="003D18D8">
              <w:rPr>
                <w:rFonts w:ascii="Arial" w:hAnsi="Arial" w:eastAsia="Times New Roman" w:cs="Arial"/>
                <w:sz w:val="20"/>
                <w:szCs w:val="20"/>
              </w:rPr>
              <w:t>(trejų) metų patirtį šiose srityse (prašomą patirtį gali atitikti vienas ar daugiau specialistų):</w:t>
            </w:r>
          </w:p>
          <w:p w:rsidRPr="002A0628" w:rsidR="003D18D8" w:rsidP="0092731F" w:rsidRDefault="0092731F" w14:paraId="4CA0964D" w14:textId="2A9E85E5">
            <w:pPr>
              <w:contextualSpacing/>
              <w:jc w:val="both"/>
              <w:rPr>
                <w:rFonts w:ascii="Arial" w:hAnsi="Arial" w:eastAsia="Times New Roman" w:cs="Arial"/>
                <w:sz w:val="20"/>
                <w:szCs w:val="20"/>
              </w:rPr>
            </w:pPr>
            <w:r w:rsidRPr="002A0628">
              <w:rPr>
                <w:rFonts w:ascii="Arial" w:hAnsi="Arial" w:eastAsia="Times New Roman" w:cs="Arial"/>
                <w:sz w:val="20"/>
                <w:szCs w:val="20"/>
              </w:rPr>
              <w:t>1.1</w:t>
            </w:r>
            <w:r w:rsidR="00B47A11">
              <w:rPr>
                <w:rFonts w:ascii="Arial" w:hAnsi="Arial" w:eastAsia="Times New Roman" w:cs="Arial"/>
                <w:sz w:val="20"/>
                <w:szCs w:val="20"/>
              </w:rPr>
              <w:t>)</w:t>
            </w:r>
            <w:r w:rsidRPr="002A0628">
              <w:rPr>
                <w:rFonts w:ascii="Arial" w:hAnsi="Arial" w:eastAsia="Times New Roman" w:cs="Arial"/>
                <w:sz w:val="20"/>
                <w:szCs w:val="20"/>
              </w:rPr>
              <w:t xml:space="preserve"> </w:t>
            </w:r>
            <w:r w:rsidRPr="002A0628" w:rsidR="003D18D8">
              <w:rPr>
                <w:rFonts w:ascii="Arial" w:hAnsi="Arial" w:eastAsia="Times New Roman" w:cs="Arial"/>
                <w:sz w:val="20"/>
                <w:szCs w:val="20"/>
              </w:rPr>
              <w:t xml:space="preserve">perdavimo tinklo relinės apsaugos ir automatikos (RAA) sprendimų projektavimas, konfigūravimas ir/arba bandymai,  įskaitant darbą su IEC 61850 pagrįstomis sistemomis; </w:t>
            </w:r>
          </w:p>
          <w:p w:rsidRPr="002A0628" w:rsidR="003D18D8" w:rsidP="0092731F" w:rsidRDefault="0092731F" w14:paraId="47B2F19F" w14:textId="1E8359DE">
            <w:pPr>
              <w:contextualSpacing/>
              <w:jc w:val="both"/>
              <w:rPr>
                <w:rFonts w:ascii="Arial" w:hAnsi="Arial" w:eastAsia="Times New Roman" w:cs="Arial"/>
                <w:sz w:val="20"/>
                <w:szCs w:val="20"/>
                <w:highlight w:val="yellow"/>
              </w:rPr>
            </w:pPr>
            <w:r w:rsidRPr="002A0628">
              <w:rPr>
                <w:rFonts w:ascii="Arial" w:hAnsi="Arial" w:eastAsia="Times New Roman" w:cs="Arial"/>
                <w:sz w:val="20"/>
                <w:szCs w:val="20"/>
              </w:rPr>
              <w:t>1.2.</w:t>
            </w:r>
            <w:r w:rsidR="00B47A11">
              <w:rPr>
                <w:rFonts w:ascii="Arial" w:hAnsi="Arial" w:eastAsia="Times New Roman" w:cs="Arial"/>
                <w:sz w:val="20"/>
                <w:szCs w:val="20"/>
              </w:rPr>
              <w:t>)</w:t>
            </w:r>
            <w:r w:rsidRPr="002A0628">
              <w:rPr>
                <w:rFonts w:ascii="Arial" w:hAnsi="Arial" w:eastAsia="Times New Roman" w:cs="Arial"/>
                <w:sz w:val="20"/>
                <w:szCs w:val="20"/>
              </w:rPr>
              <w:t xml:space="preserve"> </w:t>
            </w:r>
            <w:r w:rsidRPr="002A0628" w:rsidR="003D18D8">
              <w:rPr>
                <w:rFonts w:ascii="Arial" w:hAnsi="Arial" w:eastAsia="Times New Roman" w:cs="Arial"/>
                <w:sz w:val="20"/>
                <w:szCs w:val="20"/>
              </w:rPr>
              <w:t>RAA funkcijų parinkimo ir nuostatų skaičiavimas perdavimo tinkle, įskaitant darbą su IEC 61850 pagrįstomis sistemomis.</w:t>
            </w:r>
          </w:p>
          <w:p w:rsidRPr="002A0628" w:rsidR="003D18D8" w:rsidP="00047C97" w:rsidRDefault="00047C97" w14:paraId="36EC3EF3" w14:textId="10B45407">
            <w:pPr>
              <w:jc w:val="both"/>
              <w:rPr>
                <w:rFonts w:ascii="Arial" w:hAnsi="Arial" w:eastAsia="Times New Roman" w:cs="Arial"/>
                <w:sz w:val="20"/>
                <w:szCs w:val="20"/>
              </w:rPr>
            </w:pPr>
            <w:r w:rsidRPr="002A0628">
              <w:rPr>
                <w:rFonts w:ascii="Arial" w:hAnsi="Arial" w:eastAsia="Times New Roman" w:cs="Arial"/>
                <w:sz w:val="20"/>
                <w:szCs w:val="20"/>
              </w:rPr>
              <w:t xml:space="preserve">2) </w:t>
            </w:r>
            <w:r w:rsidRPr="002A0628" w:rsidR="003D18D8">
              <w:rPr>
                <w:rFonts w:ascii="Arial" w:hAnsi="Arial" w:eastAsia="Times New Roman" w:cs="Arial"/>
                <w:sz w:val="20"/>
                <w:szCs w:val="20"/>
              </w:rPr>
              <w:t>Visi ekspertai turi aukštąjį universitetinį technologijos arba elektros inžinerijos mokslų  išsilavinimo laipsnį (ne žemesnis nei bakalauro laipsnis)</w:t>
            </w:r>
            <w:r w:rsidRPr="002A0628">
              <w:rPr>
                <w:rFonts w:ascii="Arial" w:hAnsi="Arial" w:eastAsia="Times New Roman" w:cs="Arial"/>
                <w:sz w:val="20"/>
                <w:szCs w:val="20"/>
              </w:rPr>
              <w:t>.</w:t>
            </w:r>
          </w:p>
          <w:p w:rsidRPr="002A0628" w:rsidR="000D7DA4" w:rsidP="009A27FF" w:rsidRDefault="000D7DA4" w14:paraId="377DA667" w14:textId="77777777">
            <w:pPr>
              <w:rPr>
                <w:rFonts w:ascii="Arial" w:hAnsi="Arial" w:cs="Arial"/>
                <w:sz w:val="20"/>
                <w:szCs w:val="20"/>
              </w:rPr>
            </w:pPr>
          </w:p>
        </w:tc>
        <w:tc>
          <w:tcPr>
            <w:tcW w:w="3325" w:type="dxa"/>
          </w:tcPr>
          <w:p w:rsidRPr="002A0628" w:rsidR="00504700" w:rsidP="00504700" w:rsidRDefault="00504700" w14:paraId="4F0AC539" w14:textId="0F3B9899">
            <w:pPr>
              <w:jc w:val="both"/>
              <w:rPr>
                <w:rFonts w:ascii="Arial" w:hAnsi="Arial" w:eastAsia="Times New Roman" w:cs="Arial"/>
                <w:sz w:val="20"/>
                <w:szCs w:val="20"/>
              </w:rPr>
            </w:pPr>
            <w:r w:rsidRPr="002A0628">
              <w:rPr>
                <w:rFonts w:ascii="Arial" w:hAnsi="Arial" w:eastAsia="Times New Roman" w:cs="Arial"/>
                <w:sz w:val="20"/>
                <w:szCs w:val="20"/>
              </w:rPr>
              <w:t>The Supplier must propose at least 1 (one) Team Coordinator, who shall meet the following</w:t>
            </w:r>
          </w:p>
          <w:p w:rsidRPr="002A0628" w:rsidR="00504700" w:rsidP="00504700" w:rsidRDefault="00504700" w14:paraId="6B3CFB3D" w14:textId="77777777">
            <w:pPr>
              <w:rPr>
                <w:rFonts w:ascii="Arial" w:hAnsi="Arial" w:eastAsia="Times New Roman" w:cs="Arial"/>
                <w:sz w:val="20"/>
                <w:szCs w:val="20"/>
              </w:rPr>
            </w:pPr>
            <w:r w:rsidRPr="002A0628">
              <w:rPr>
                <w:rFonts w:ascii="Arial" w:hAnsi="Arial" w:eastAsia="Times New Roman" w:cs="Arial"/>
                <w:sz w:val="20"/>
                <w:szCs w:val="20"/>
              </w:rPr>
              <w:t>Requirements:</w:t>
            </w:r>
          </w:p>
          <w:p w:rsidRPr="002A0628" w:rsidR="00504700" w:rsidP="00504700" w:rsidRDefault="00504700" w14:paraId="7E775DCC" w14:textId="77777777">
            <w:pPr>
              <w:jc w:val="both"/>
              <w:rPr>
                <w:rFonts w:ascii="Arial" w:hAnsi="Arial" w:eastAsia="Times New Roman" w:cs="Arial"/>
                <w:sz w:val="20"/>
                <w:szCs w:val="20"/>
              </w:rPr>
            </w:pPr>
            <w:r w:rsidRPr="002A0628">
              <w:rPr>
                <w:rStyle w:val="Strong"/>
                <w:rFonts w:ascii="Arial" w:hAnsi="Arial" w:cs="Arial"/>
                <w:b w:val="0"/>
                <w:bCs w:val="0"/>
                <w:sz w:val="20"/>
                <w:szCs w:val="20"/>
              </w:rPr>
              <w:t>1</w:t>
            </w:r>
            <w:r w:rsidRPr="002A0628">
              <w:rPr>
                <w:rFonts w:ascii="Arial" w:hAnsi="Arial" w:eastAsia="Times New Roman" w:cs="Arial"/>
                <w:sz w:val="20"/>
                <w:szCs w:val="20"/>
              </w:rPr>
              <w:t>) have not less than 3 (three) years of experience in the following areas (the required experience may be covered by one or more specialists):</w:t>
            </w:r>
          </w:p>
          <w:p w:rsidRPr="002A0628" w:rsidR="00504700" w:rsidP="00504700" w:rsidRDefault="00504700" w14:paraId="4456517F" w14:textId="77777777">
            <w:pPr>
              <w:jc w:val="both"/>
              <w:rPr>
                <w:rFonts w:ascii="Arial" w:hAnsi="Arial" w:eastAsia="Times New Roman" w:cs="Arial"/>
                <w:sz w:val="20"/>
                <w:szCs w:val="20"/>
              </w:rPr>
            </w:pPr>
            <w:r w:rsidRPr="002A0628">
              <w:rPr>
                <w:rFonts w:ascii="Arial" w:hAnsi="Arial" w:eastAsia="Times New Roman" w:cs="Arial"/>
                <w:sz w:val="20"/>
                <w:szCs w:val="20"/>
              </w:rPr>
              <w:t xml:space="preserve">1.1) design, configuration and/or testing of relay protection and automation (RPA) solutions in the electricity transmission network, </w:t>
            </w:r>
            <w:r w:rsidRPr="002A0628">
              <w:rPr>
                <w:rFonts w:ascii="Arial" w:hAnsi="Arial" w:eastAsia="Times New Roman" w:cs="Arial"/>
                <w:sz w:val="20"/>
                <w:szCs w:val="20"/>
              </w:rPr>
              <w:t>including work with IEC 61850</w:t>
            </w:r>
            <w:r w:rsidRPr="002A0628">
              <w:rPr>
                <w:rFonts w:ascii="Arial" w:hAnsi="Arial" w:eastAsia="Times New Roman" w:cs="Arial"/>
                <w:sz w:val="20"/>
                <w:szCs w:val="20"/>
              </w:rPr>
              <w:noBreakHyphen/>
              <w:t>based systems;</w:t>
            </w:r>
          </w:p>
          <w:p w:rsidRPr="002A0628" w:rsidR="00504700" w:rsidP="00504700" w:rsidRDefault="00504700" w14:paraId="3E814EAD" w14:textId="77777777">
            <w:pPr>
              <w:jc w:val="both"/>
              <w:rPr>
                <w:rFonts w:ascii="Arial" w:hAnsi="Arial" w:eastAsia="Times New Roman" w:cs="Arial"/>
                <w:sz w:val="20"/>
                <w:szCs w:val="20"/>
              </w:rPr>
            </w:pPr>
            <w:r w:rsidRPr="002A0628">
              <w:rPr>
                <w:rFonts w:ascii="Arial" w:hAnsi="Arial" w:eastAsia="Times New Roman" w:cs="Arial"/>
                <w:sz w:val="20"/>
                <w:szCs w:val="20"/>
              </w:rPr>
              <w:t>1.2) selection of relay protection and automation (RPA) functions and calculation of settings in the electricity transmission network, including work with IEC 61850</w:t>
            </w:r>
            <w:r w:rsidRPr="002A0628">
              <w:rPr>
                <w:rFonts w:ascii="Arial" w:hAnsi="Arial" w:eastAsia="Times New Roman" w:cs="Arial"/>
                <w:sz w:val="20"/>
                <w:szCs w:val="20"/>
              </w:rPr>
              <w:noBreakHyphen/>
              <w:t>based systems.</w:t>
            </w:r>
          </w:p>
          <w:p w:rsidRPr="002A0628" w:rsidR="00504700" w:rsidP="00504700" w:rsidRDefault="00504700" w14:paraId="01B41F03" w14:textId="0D886EA0">
            <w:pPr>
              <w:jc w:val="both"/>
              <w:rPr>
                <w:rFonts w:ascii="Arial" w:hAnsi="Arial" w:eastAsia="Times New Roman" w:cs="Arial"/>
                <w:sz w:val="20"/>
                <w:szCs w:val="20"/>
              </w:rPr>
            </w:pPr>
            <w:r w:rsidRPr="002A0628">
              <w:rPr>
                <w:rFonts w:ascii="Arial" w:hAnsi="Arial" w:eastAsia="Times New Roman" w:cs="Arial"/>
                <w:sz w:val="20"/>
                <w:szCs w:val="20"/>
              </w:rPr>
              <w:t>2) All proposed Experts shall hold a higher university degree in technology or electrical engineering sciences, not lower than a Bachelor’s degree.</w:t>
            </w:r>
          </w:p>
          <w:p w:rsidRPr="002A0628" w:rsidR="000D7DA4" w:rsidP="009A27FF" w:rsidRDefault="000D7DA4" w14:paraId="0F3575A1" w14:textId="06A3082F">
            <w:pPr>
              <w:rPr>
                <w:rFonts w:ascii="Arial" w:hAnsi="Arial" w:cs="Arial"/>
                <w:sz w:val="20"/>
                <w:szCs w:val="20"/>
                <w:lang w:val="en-US"/>
              </w:rPr>
            </w:pPr>
          </w:p>
        </w:tc>
        <w:tc>
          <w:tcPr>
            <w:tcW w:w="3401" w:type="dxa"/>
          </w:tcPr>
          <w:p w:rsidRPr="002A0628" w:rsidR="003D18D8" w:rsidP="003D18D8" w:rsidRDefault="003D18D8" w14:paraId="71BF3A64" w14:textId="77777777">
            <w:pPr>
              <w:spacing w:line="276" w:lineRule="auto"/>
              <w:jc w:val="both"/>
              <w:rPr>
                <w:rFonts w:ascii="Arial" w:hAnsi="Arial" w:eastAsia="Times New Roman" w:cs="Arial"/>
                <w:color w:val="000000" w:themeColor="text1"/>
                <w:sz w:val="20"/>
                <w:szCs w:val="20"/>
              </w:rPr>
            </w:pPr>
            <w:r w:rsidRPr="002A0628">
              <w:rPr>
                <w:rFonts w:ascii="Arial" w:hAnsi="Arial" w:eastAsia="Tahoma" w:cs="Arial"/>
                <w:sz w:val="20"/>
                <w:szCs w:val="20"/>
              </w:rPr>
              <w:t>PATEIKIAMA:</w:t>
            </w:r>
          </w:p>
          <w:p w:rsidRPr="002A0628" w:rsidR="003D18D8" w:rsidP="003D18D8" w:rsidRDefault="003D18D8" w14:paraId="502FF9B3" w14:textId="77777777">
            <w:pPr>
              <w:spacing w:line="276" w:lineRule="auto"/>
              <w:jc w:val="both"/>
              <w:rPr>
                <w:rFonts w:ascii="Arial" w:hAnsi="Arial" w:eastAsia="Times New Roman" w:cs="Arial"/>
                <w:sz w:val="20"/>
                <w:szCs w:val="20"/>
                <w:lang w:val="en-GB"/>
              </w:rPr>
            </w:pPr>
            <w:r w:rsidRPr="002A0628">
              <w:rPr>
                <w:rFonts w:ascii="Arial" w:hAnsi="Arial" w:eastAsia="Tahoma" w:cs="Arial"/>
                <w:sz w:val="20"/>
                <w:szCs w:val="20"/>
              </w:rPr>
              <w:t>Su Paraiška pateikiamas tik EBVPD.</w:t>
            </w:r>
          </w:p>
          <w:p w:rsidRPr="002A0628" w:rsidR="003D18D8" w:rsidP="003D18D8" w:rsidRDefault="003D18D8" w14:paraId="5B8B2D1B" w14:textId="77777777">
            <w:pPr>
              <w:spacing w:line="276" w:lineRule="auto"/>
              <w:jc w:val="both"/>
              <w:rPr>
                <w:rFonts w:ascii="Arial" w:hAnsi="Arial" w:eastAsia="Times New Roman" w:cs="Arial"/>
                <w:sz w:val="20"/>
                <w:szCs w:val="20"/>
                <w:lang w:val="en-GB"/>
              </w:rPr>
            </w:pPr>
            <w:r w:rsidRPr="002A0628">
              <w:rPr>
                <w:rFonts w:ascii="Arial" w:hAnsi="Arial" w:eastAsia="Tahoma" w:cs="Arial"/>
                <w:sz w:val="20"/>
                <w:szCs w:val="20"/>
              </w:rPr>
              <w:t xml:space="preserve"> </w:t>
            </w:r>
          </w:p>
          <w:p w:rsidRPr="002A0628" w:rsidR="003D18D8" w:rsidP="003D18D8" w:rsidRDefault="003D18D8" w14:paraId="054E3FED" w14:textId="77777777">
            <w:pPr>
              <w:spacing w:line="276" w:lineRule="auto"/>
              <w:jc w:val="both"/>
              <w:rPr>
                <w:rFonts w:ascii="Arial" w:hAnsi="Arial" w:eastAsia="Times New Roman" w:cs="Arial"/>
                <w:b/>
                <w:bCs/>
                <w:sz w:val="20"/>
                <w:szCs w:val="20"/>
                <w:lang w:val="en-GB"/>
              </w:rPr>
            </w:pPr>
            <w:r w:rsidRPr="002A0628">
              <w:rPr>
                <w:rFonts w:ascii="Arial" w:hAnsi="Arial" w:eastAsia="Tahoma" w:cs="Arial"/>
                <w:b/>
                <w:bCs/>
                <w:sz w:val="20"/>
                <w:szCs w:val="20"/>
              </w:rPr>
              <w:t xml:space="preserve">Dokumentų, patvirtinančių kvalifikacijos reikalavimų atitikimą perkantysis subjektas reikalaus pateikti tik iš to tiekėjo, kurio pasiūlymas pagal pasiūlymų vertinimo rezultatus galės būti pripažintas laimėjusiu. </w:t>
            </w:r>
          </w:p>
          <w:p w:rsidRPr="002A0628" w:rsidR="003D18D8" w:rsidP="003D18D8" w:rsidRDefault="003D18D8" w14:paraId="25F715C8" w14:textId="77777777">
            <w:pPr>
              <w:spacing w:line="276" w:lineRule="auto"/>
              <w:jc w:val="both"/>
              <w:rPr>
                <w:rFonts w:ascii="Arial" w:hAnsi="Arial" w:eastAsia="Tahoma" w:cs="Arial"/>
                <w:sz w:val="20"/>
                <w:szCs w:val="20"/>
              </w:rPr>
            </w:pPr>
          </w:p>
          <w:p w:rsidRPr="002A0628" w:rsidR="003D18D8" w:rsidP="003D18D8" w:rsidRDefault="003D18D8" w14:paraId="130B535B" w14:textId="77777777">
            <w:pPr>
              <w:spacing w:line="276" w:lineRule="auto"/>
              <w:jc w:val="both"/>
              <w:rPr>
                <w:rFonts w:ascii="Arial" w:hAnsi="Arial" w:eastAsia="Tahoma" w:cs="Arial"/>
                <w:sz w:val="20"/>
                <w:szCs w:val="20"/>
              </w:rPr>
            </w:pPr>
            <w:r w:rsidRPr="002A0628">
              <w:rPr>
                <w:rFonts w:ascii="Arial" w:hAnsi="Arial" w:eastAsia="Tahoma" w:cs="Arial"/>
                <w:sz w:val="20"/>
                <w:szCs w:val="20"/>
              </w:rPr>
              <w:t>Dėl atitikties šio punkto reikalavimui pateikiama:</w:t>
            </w:r>
          </w:p>
          <w:p w:rsidRPr="002A0628" w:rsidR="003D18D8" w:rsidP="003D18D8" w:rsidRDefault="003D18D8" w14:paraId="3489784A" w14:textId="222E3904">
            <w:pPr>
              <w:spacing w:line="276" w:lineRule="auto"/>
              <w:jc w:val="both"/>
              <w:rPr>
                <w:rFonts w:ascii="Arial" w:hAnsi="Arial" w:eastAsia="Tahoma" w:cs="Arial"/>
                <w:sz w:val="20"/>
                <w:szCs w:val="20"/>
              </w:rPr>
            </w:pPr>
            <w:r w:rsidRPr="002A0628">
              <w:rPr>
                <w:rFonts w:ascii="Arial" w:hAnsi="Arial" w:eastAsia="Tahoma" w:cs="Arial"/>
                <w:sz w:val="20"/>
                <w:szCs w:val="20"/>
              </w:rPr>
              <w:t>1) Tiekėjo vadovo (įgalioto atstovo) pasirašyto SPS 8 priede nustatytos formos specialistų  sąrašo skaitmeninė kopija</w:t>
            </w:r>
            <w:r w:rsidR="00B47A11">
              <w:rPr>
                <w:rFonts w:ascii="Arial" w:hAnsi="Arial" w:eastAsia="Tahoma" w:cs="Arial"/>
                <w:sz w:val="20"/>
                <w:szCs w:val="20"/>
              </w:rPr>
              <w:t>.</w:t>
            </w:r>
            <w:r w:rsidRPr="002A0628">
              <w:rPr>
                <w:rFonts w:ascii="Arial" w:hAnsi="Arial" w:eastAsia="Tahoma" w:cs="Arial"/>
                <w:sz w:val="20"/>
                <w:szCs w:val="20"/>
              </w:rPr>
              <w:t xml:space="preserve"> </w:t>
            </w:r>
          </w:p>
          <w:p w:rsidRPr="002A0628" w:rsidR="003D18D8" w:rsidP="003D18D8" w:rsidRDefault="003D18D8" w14:paraId="18D88B7F" w14:textId="77777777">
            <w:pPr>
              <w:spacing w:line="276" w:lineRule="auto"/>
              <w:jc w:val="both"/>
              <w:rPr>
                <w:rFonts w:ascii="Arial" w:hAnsi="Arial" w:eastAsia="Tahoma" w:cs="Arial"/>
                <w:sz w:val="20"/>
                <w:szCs w:val="20"/>
              </w:rPr>
            </w:pPr>
            <w:r w:rsidRPr="002A0628">
              <w:rPr>
                <w:rFonts w:ascii="Arial" w:hAnsi="Arial" w:eastAsia="Tahoma" w:cs="Arial"/>
                <w:sz w:val="20"/>
                <w:szCs w:val="20"/>
              </w:rPr>
              <w:t xml:space="preserve">2) pateikiama kiekvieno specialisto užpildyta ”CV forma” (SPS 10 priedas).  </w:t>
            </w:r>
          </w:p>
          <w:p w:rsidRPr="002A0628" w:rsidR="003D18D8" w:rsidP="003D18D8" w:rsidRDefault="003D18D8" w14:paraId="466C4E18" w14:textId="77777777">
            <w:pPr>
              <w:spacing w:line="276" w:lineRule="auto"/>
              <w:jc w:val="both"/>
              <w:rPr>
                <w:rFonts w:ascii="Arial" w:hAnsi="Arial" w:eastAsia="Times New Roman" w:cs="Arial"/>
                <w:sz w:val="20"/>
                <w:szCs w:val="20"/>
              </w:rPr>
            </w:pPr>
            <w:r w:rsidRPr="002A0628">
              <w:rPr>
                <w:rFonts w:ascii="Arial" w:hAnsi="Arial" w:eastAsia="Tahoma" w:cs="Arial"/>
                <w:sz w:val="20"/>
                <w:szCs w:val="20"/>
              </w:rPr>
              <w:t xml:space="preserve">3) reikalaujamus galiojančius sertifikatus (atestatus) ar kitus lygiaverčius dokumentus, patvirtinančius specialisto (-ų) kvalifikaciją </w:t>
            </w:r>
          </w:p>
          <w:p w:rsidRPr="002A0628" w:rsidR="003D18D8" w:rsidP="003D18D8" w:rsidRDefault="003D18D8" w14:paraId="256FAB73" w14:textId="77777777">
            <w:pPr>
              <w:spacing w:line="276" w:lineRule="auto"/>
              <w:jc w:val="both"/>
              <w:rPr>
                <w:rFonts w:ascii="Arial" w:hAnsi="Arial" w:eastAsia="Times New Roman" w:cs="Arial"/>
                <w:i/>
                <w:iCs/>
                <w:sz w:val="20"/>
                <w:szCs w:val="20"/>
              </w:rPr>
            </w:pPr>
            <w:r w:rsidRPr="002A0628">
              <w:rPr>
                <w:rFonts w:ascii="Arial" w:hAnsi="Arial" w:eastAsia="Tahoma" w:cs="Arial"/>
                <w:i/>
                <w:iCs/>
                <w:sz w:val="20"/>
                <w:szCs w:val="20"/>
              </w:rPr>
              <w:t>Pastaba: Tiekėjas įsipareigoja, kad sutartį vykdys pasiūlyme nurodyti specialistai. Nurodyti specialistai sutarties vykdymo etape gali būti keičiami tik gavus raštišką Perkančiosios organizacijos sutikimą ir paskiriant ne žemesnės, nei nustatyta pirkimo dokumentuose, kvalifikacijos ir patirties turinčius tiekėjo specialistus.</w:t>
            </w:r>
          </w:p>
          <w:p w:rsidRPr="002A0628" w:rsidR="000D7DA4" w:rsidP="004201B2" w:rsidRDefault="000D7DA4" w14:paraId="3AEA03B3" w14:textId="262EF023">
            <w:pPr>
              <w:jc w:val="both"/>
              <w:rPr>
                <w:rFonts w:ascii="Arial" w:hAnsi="Arial" w:cs="Arial"/>
                <w:sz w:val="20"/>
                <w:szCs w:val="20"/>
              </w:rPr>
            </w:pPr>
          </w:p>
        </w:tc>
        <w:tc>
          <w:tcPr>
            <w:tcW w:w="3402" w:type="dxa"/>
          </w:tcPr>
          <w:p w:rsidRPr="002A0628" w:rsidR="00504700" w:rsidP="00504700" w:rsidRDefault="00504700" w14:paraId="7BCE23D2" w14:textId="77777777">
            <w:pPr>
              <w:tabs>
                <w:tab w:val="left" w:pos="567"/>
              </w:tabs>
              <w:spacing w:before="60" w:after="60"/>
              <w:jc w:val="both"/>
              <w:rPr>
                <w:rFonts w:ascii="Arial" w:hAnsi="Arial" w:eastAsia="Tahoma" w:cs="Arial"/>
                <w:sz w:val="20"/>
                <w:szCs w:val="20"/>
              </w:rPr>
            </w:pPr>
            <w:r w:rsidRPr="002A0628">
              <w:rPr>
                <w:rFonts w:ascii="Arial" w:hAnsi="Arial" w:eastAsia="Tahoma" w:cs="Arial"/>
                <w:sz w:val="20"/>
                <w:szCs w:val="20"/>
              </w:rPr>
              <w:t xml:space="preserve">TO BE SUBMITTED: </w:t>
            </w:r>
          </w:p>
          <w:p w:rsidRPr="002A0628" w:rsidR="00504700" w:rsidP="00504700" w:rsidRDefault="00504700" w14:paraId="2E411A83" w14:textId="77777777">
            <w:pPr>
              <w:jc w:val="both"/>
              <w:rPr>
                <w:rFonts w:ascii="Arial" w:hAnsi="Arial" w:eastAsia="Tahoma" w:cs="Arial"/>
                <w:sz w:val="20"/>
                <w:szCs w:val="20"/>
              </w:rPr>
            </w:pPr>
            <w:r w:rsidRPr="002A0628">
              <w:rPr>
                <w:rFonts w:ascii="Arial" w:hAnsi="Arial" w:eastAsia="Tahoma" w:cs="Arial"/>
                <w:sz w:val="20"/>
                <w:szCs w:val="20"/>
              </w:rPr>
              <w:t>Only the ESPD shall be submitted together with the application.</w:t>
            </w:r>
          </w:p>
          <w:p w:rsidRPr="002A0628" w:rsidR="00504700" w:rsidP="00504700" w:rsidRDefault="00504700" w14:paraId="12A2EABC" w14:textId="77777777">
            <w:pPr>
              <w:jc w:val="both"/>
              <w:rPr>
                <w:rFonts w:ascii="Arial" w:hAnsi="Arial" w:eastAsia="Tahoma" w:cs="Arial"/>
                <w:sz w:val="20"/>
                <w:szCs w:val="20"/>
              </w:rPr>
            </w:pPr>
          </w:p>
          <w:p w:rsidRPr="002A0628" w:rsidR="00504700" w:rsidP="00504700" w:rsidRDefault="00504700" w14:paraId="0F13EB4B" w14:textId="77777777">
            <w:pPr>
              <w:jc w:val="both"/>
              <w:rPr>
                <w:rFonts w:ascii="Arial" w:hAnsi="Arial" w:eastAsia="Tahoma" w:cs="Arial"/>
                <w:b/>
                <w:bCs/>
                <w:sz w:val="20"/>
                <w:szCs w:val="20"/>
              </w:rPr>
            </w:pPr>
            <w:r w:rsidRPr="002A0628">
              <w:rPr>
                <w:rFonts w:ascii="Arial" w:hAnsi="Arial" w:eastAsia="Tahoma" w:cs="Arial"/>
                <w:b/>
                <w:bCs/>
                <w:sz w:val="20"/>
                <w:szCs w:val="20"/>
              </w:rPr>
              <w:t>The contracting entity will only require documents confirming compliance with the qualification requirements from the supplier whose bid may be recognized as the winning bid based on the results of the bid evaluation.</w:t>
            </w:r>
          </w:p>
          <w:p w:rsidRPr="002A0628" w:rsidR="000D7DA4" w:rsidP="004201B2" w:rsidRDefault="000D7DA4" w14:paraId="5FC88773" w14:textId="77777777">
            <w:pPr>
              <w:jc w:val="both"/>
              <w:rPr>
                <w:rFonts w:ascii="Arial" w:hAnsi="Arial" w:cs="Arial"/>
                <w:sz w:val="20"/>
                <w:szCs w:val="20"/>
              </w:rPr>
            </w:pPr>
          </w:p>
          <w:p w:rsidRPr="002A0628" w:rsidR="00861BE2" w:rsidP="00E753C3" w:rsidRDefault="00861BE2" w14:paraId="5241A713" w14:textId="77777777">
            <w:pPr>
              <w:spacing w:line="276" w:lineRule="auto"/>
              <w:jc w:val="both"/>
              <w:rPr>
                <w:rFonts w:ascii="Arial" w:hAnsi="Arial" w:eastAsia="Tahoma" w:cs="Arial"/>
                <w:sz w:val="20"/>
                <w:szCs w:val="20"/>
              </w:rPr>
            </w:pPr>
            <w:r w:rsidRPr="002A0628">
              <w:rPr>
                <w:rFonts w:ascii="Arial" w:hAnsi="Arial" w:eastAsia="Tahoma" w:cs="Arial"/>
                <w:sz w:val="20"/>
                <w:szCs w:val="20"/>
              </w:rPr>
              <w:t>To prove compliance with the requirements of this clause, the following shall be submitted:</w:t>
            </w:r>
          </w:p>
          <w:p w:rsidRPr="00F519ED" w:rsidR="00F519ED" w:rsidP="00F519ED" w:rsidRDefault="00861BE2" w14:paraId="0769F42E" w14:textId="32714E8C">
            <w:pPr>
              <w:spacing w:line="300" w:lineRule="atLeast"/>
              <w:jc w:val="both"/>
              <w:rPr>
                <w:rFonts w:ascii="Arial" w:hAnsi="Arial" w:eastAsia="Tahoma" w:cs="Arial"/>
                <w:sz w:val="20"/>
                <w:szCs w:val="20"/>
              </w:rPr>
            </w:pPr>
            <w:r w:rsidRPr="002A0628">
              <w:rPr>
                <w:rFonts w:ascii="Arial" w:hAnsi="Arial" w:eastAsia="Tahoma" w:cs="Arial"/>
                <w:sz w:val="20"/>
                <w:szCs w:val="20"/>
              </w:rPr>
              <w:t xml:space="preserve">1) </w:t>
            </w:r>
            <w:r w:rsidRPr="00F519ED" w:rsidR="00F519ED">
              <w:rPr>
                <w:rFonts w:ascii="Arial" w:hAnsi="Arial" w:eastAsia="Tahoma" w:cs="Arial"/>
                <w:sz w:val="20"/>
                <w:szCs w:val="20"/>
              </w:rPr>
              <w:t>A digital copy of the list of specialists, prepared in the form set out in Annex No. 8 to the SPC, signed by the head of the Supplier or an authorized representative</w:t>
            </w:r>
            <w:r w:rsidR="00F519ED">
              <w:rPr>
                <w:rFonts w:ascii="Arial" w:hAnsi="Arial" w:eastAsia="Tahoma" w:cs="Arial"/>
                <w:sz w:val="20"/>
                <w:szCs w:val="20"/>
              </w:rPr>
              <w:t>.</w:t>
            </w:r>
          </w:p>
          <w:p w:rsidRPr="002A0628" w:rsidR="00861BE2" w:rsidP="00F519ED" w:rsidRDefault="00E753C3" w14:paraId="5F24285A" w14:textId="36B20CC9">
            <w:pPr>
              <w:spacing w:line="276" w:lineRule="auto"/>
              <w:jc w:val="both"/>
              <w:rPr>
                <w:rFonts w:ascii="Arial" w:hAnsi="Arial" w:cs="Arial"/>
                <w:sz w:val="20"/>
                <w:szCs w:val="20"/>
              </w:rPr>
            </w:pPr>
            <w:r w:rsidRPr="002A0628">
              <w:rPr>
                <w:rFonts w:ascii="Arial" w:hAnsi="Arial" w:cs="Arial"/>
                <w:sz w:val="20"/>
                <w:szCs w:val="20"/>
              </w:rPr>
              <w:t>2) a</w:t>
            </w:r>
            <w:r w:rsidRPr="002A0628" w:rsidR="00861BE2">
              <w:rPr>
                <w:rFonts w:ascii="Arial" w:hAnsi="Arial" w:cs="Arial"/>
                <w:sz w:val="20"/>
                <w:szCs w:val="20"/>
              </w:rPr>
              <w:t xml:space="preserve"> completed “CV Form” for each specialist (Annex No. 10 to the SPC).</w:t>
            </w:r>
            <w:r w:rsidR="00F519ED">
              <w:rPr>
                <w:rFonts w:ascii="Arial" w:hAnsi="Arial" w:cs="Arial"/>
                <w:sz w:val="20"/>
                <w:szCs w:val="20"/>
              </w:rPr>
              <w:br/>
            </w:r>
            <w:r w:rsidRPr="002A0628" w:rsidR="00861BE2">
              <w:rPr>
                <w:rFonts w:ascii="Arial" w:hAnsi="Arial" w:cs="Arial"/>
                <w:sz w:val="20"/>
                <w:szCs w:val="20"/>
              </w:rPr>
              <w:t>3) Valid required certificates (attestations) or other equivalent documents confirming the qualification of the specialist(s)</w:t>
            </w:r>
          </w:p>
          <w:p w:rsidRPr="002A0628" w:rsidR="00504700" w:rsidP="00E753C3" w:rsidRDefault="00E753C3" w14:paraId="10EE545E" w14:textId="3BFBB483">
            <w:pPr>
              <w:spacing w:line="300" w:lineRule="atLeast"/>
              <w:jc w:val="both"/>
              <w:rPr>
                <w:rFonts w:ascii="Arial" w:hAnsi="Arial" w:eastAsia="Tahoma" w:cs="Arial"/>
                <w:i/>
                <w:iCs/>
                <w:sz w:val="20"/>
                <w:szCs w:val="20"/>
              </w:rPr>
            </w:pPr>
            <w:r w:rsidRPr="002A0628">
              <w:rPr>
                <w:rFonts w:ascii="Arial" w:hAnsi="Arial" w:eastAsia="Tahoma" w:cs="Arial"/>
                <w:i/>
                <w:iCs/>
                <w:sz w:val="20"/>
                <w:szCs w:val="20"/>
              </w:rPr>
              <w:t>Note:</w:t>
            </w:r>
            <w:r w:rsidRPr="002A0628">
              <w:rPr>
                <w:rFonts w:ascii="Arial" w:hAnsi="Arial" w:eastAsia="Tahoma" w:cs="Arial"/>
                <w:i/>
                <w:iCs/>
                <w:sz w:val="20"/>
                <w:szCs w:val="20"/>
              </w:rPr>
              <w:br/>
            </w:r>
            <w:r w:rsidRPr="002A0628">
              <w:rPr>
                <w:rFonts w:ascii="Arial" w:hAnsi="Arial" w:eastAsia="Tahoma" w:cs="Arial"/>
                <w:i/>
                <w:iCs/>
                <w:sz w:val="20"/>
                <w:szCs w:val="20"/>
              </w:rPr>
              <w:t>The Supplier undertakes that the Contract shall be performed by the specialists indicated in the Tender.</w:t>
            </w:r>
            <w:r w:rsidRPr="002A0628">
              <w:rPr>
                <w:rFonts w:ascii="Arial" w:hAnsi="Arial" w:eastAsia="Tahoma" w:cs="Arial"/>
                <w:i/>
                <w:iCs/>
                <w:sz w:val="20"/>
                <w:szCs w:val="20"/>
              </w:rPr>
              <w:br/>
            </w:r>
            <w:r w:rsidRPr="002A0628">
              <w:rPr>
                <w:rFonts w:ascii="Arial" w:hAnsi="Arial" w:eastAsia="Tahoma" w:cs="Arial"/>
                <w:i/>
                <w:iCs/>
                <w:sz w:val="20"/>
                <w:szCs w:val="20"/>
              </w:rPr>
              <w:t>The indicated specialists may be replaced during the Contract performance stage only with the prior written consent of the Contracting Entity, and only by assigning Supplier’s specialists having qualifications and experience not lower than those specified in the Procurement documents.</w:t>
            </w:r>
          </w:p>
        </w:tc>
      </w:tr>
      <w:tr w:rsidRPr="004049EF" w:rsidR="00B66439" w:rsidTr="00C32D2B" w14:paraId="4F814DE4" w14:textId="77777777">
        <w:tc>
          <w:tcPr>
            <w:tcW w:w="969" w:type="dxa"/>
          </w:tcPr>
          <w:p w:rsidRPr="004049EF" w:rsidR="00B66439" w:rsidP="00B66439" w:rsidRDefault="00B66439" w14:paraId="5098041D" w14:textId="276DCBC8">
            <w:pPr>
              <w:rPr>
                <w:rFonts w:ascii="Arial" w:hAnsi="Arial" w:cs="Arial"/>
                <w:sz w:val="20"/>
                <w:szCs w:val="20"/>
              </w:rPr>
            </w:pPr>
            <w:r>
              <w:rPr>
                <w:rFonts w:ascii="Arial" w:hAnsi="Arial" w:cs="Arial"/>
                <w:sz w:val="20"/>
                <w:szCs w:val="20"/>
              </w:rPr>
              <w:t>4.</w:t>
            </w:r>
          </w:p>
        </w:tc>
        <w:tc>
          <w:tcPr>
            <w:tcW w:w="3324" w:type="dxa"/>
          </w:tcPr>
          <w:p w:rsidRPr="003D18D8" w:rsidR="00B66439" w:rsidP="00B66439" w:rsidRDefault="00B66439" w14:paraId="31CF49A3" w14:textId="5863FF07">
            <w:pPr>
              <w:jc w:val="both"/>
              <w:rPr>
                <w:rFonts w:ascii="Tahoma" w:hAnsi="Tahoma" w:eastAsia="Times New Roman" w:cs="Tahoma"/>
                <w:sz w:val="20"/>
                <w:szCs w:val="24"/>
              </w:rPr>
            </w:pPr>
            <w:r w:rsidRPr="003D18D8">
              <w:rPr>
                <w:rFonts w:ascii="Tahoma" w:hAnsi="Tahoma" w:eastAsia="Times New Roman" w:cs="Tahoma"/>
                <w:sz w:val="20"/>
                <w:szCs w:val="24"/>
              </w:rPr>
              <w:t>Tiekėjas turi pasiūlyti 1 (vieną)  ar kelis ekspertus**, kuris ar kurie  turi atitikti tokius reikalavimus:</w:t>
            </w:r>
          </w:p>
          <w:p w:rsidRPr="003D18D8" w:rsidR="00B66439" w:rsidP="00B66439" w:rsidRDefault="00B66439" w14:paraId="7848C7DB" w14:textId="31AC7A4A">
            <w:pPr>
              <w:contextualSpacing/>
              <w:jc w:val="both"/>
              <w:rPr>
                <w:rFonts w:ascii="Tahoma" w:hAnsi="Tahoma" w:eastAsia="Times New Roman" w:cs="Tahoma"/>
                <w:sz w:val="20"/>
                <w:szCs w:val="24"/>
              </w:rPr>
            </w:pPr>
            <w:r>
              <w:rPr>
                <w:rFonts w:ascii="Tahoma" w:hAnsi="Tahoma" w:eastAsia="Times New Roman" w:cs="Tahoma"/>
                <w:sz w:val="20"/>
                <w:szCs w:val="24"/>
              </w:rPr>
              <w:t>1)</w:t>
            </w:r>
            <w:r w:rsidRPr="003D18D8">
              <w:rPr>
                <w:rFonts w:ascii="Tahoma" w:hAnsi="Tahoma" w:eastAsia="Times New Roman" w:cs="Tahoma"/>
                <w:sz w:val="20"/>
                <w:szCs w:val="24"/>
              </w:rPr>
              <w:t xml:space="preserve">turi ne </w:t>
            </w:r>
            <w:r w:rsidRPr="003D18D8">
              <w:rPr>
                <w:rFonts w:ascii="Arial" w:hAnsi="Arial" w:eastAsia="Arial" w:cs="Arial"/>
                <w:sz w:val="20"/>
                <w:szCs w:val="24"/>
              </w:rPr>
              <w:t>mažesnę nei 3 (trejų) metų profesinę patirtį telekomunikacijų ir energetikos sektoriaus OT (Operational Technology) tinklų projektavimo srityje, įskaitant IEC 61850 pagrindu veikiančių pastočių automatizavimo sistemų ir tinklų projektavimą bei konfigūravimą.</w:t>
            </w:r>
          </w:p>
          <w:p w:rsidRPr="003D18D8" w:rsidR="00B66439" w:rsidP="00B66439" w:rsidRDefault="00B66439" w14:paraId="1B280E01" w14:textId="208BE3BD">
            <w:pPr>
              <w:contextualSpacing/>
              <w:jc w:val="both"/>
              <w:rPr>
                <w:rFonts w:ascii="Tahoma" w:hAnsi="Tahoma" w:eastAsia="Times New Roman" w:cs="Tahoma"/>
                <w:sz w:val="20"/>
                <w:szCs w:val="24"/>
              </w:rPr>
            </w:pPr>
            <w:r>
              <w:rPr>
                <w:rFonts w:ascii="Tahoma" w:hAnsi="Tahoma" w:eastAsia="Times New Roman" w:cs="Tahoma"/>
                <w:sz w:val="20"/>
                <w:szCs w:val="24"/>
              </w:rPr>
              <w:t>2)</w:t>
            </w:r>
            <w:r w:rsidRPr="003D18D8">
              <w:rPr>
                <w:rFonts w:ascii="Tahoma" w:hAnsi="Tahoma" w:eastAsia="Times New Roman" w:cs="Tahoma"/>
                <w:sz w:val="20"/>
                <w:szCs w:val="24"/>
              </w:rPr>
              <w:t>turi aukštąjį universitetinį technologijos mokslų išsilavinimo laipsnį (ne žemesnis nei bakalauro laipsnis).</w:t>
            </w:r>
          </w:p>
          <w:p w:rsidRPr="003D18D8" w:rsidR="00B66439" w:rsidP="00B66439" w:rsidRDefault="00B66439" w14:paraId="72E2A732" w14:textId="77777777">
            <w:pPr>
              <w:rPr>
                <w:rFonts w:ascii="Tahoma" w:hAnsi="Tahoma" w:eastAsia="Times New Roman" w:cs="Tahoma"/>
                <w:sz w:val="20"/>
                <w:szCs w:val="24"/>
              </w:rPr>
            </w:pPr>
          </w:p>
        </w:tc>
        <w:tc>
          <w:tcPr>
            <w:tcW w:w="3325" w:type="dxa"/>
          </w:tcPr>
          <w:p w:rsidRPr="00B66439" w:rsidR="00B66439" w:rsidP="00B66439" w:rsidRDefault="00B66439" w14:paraId="629D6BC9" w14:textId="77777777">
            <w:pPr>
              <w:jc w:val="both"/>
              <w:rPr>
                <w:rFonts w:ascii="Arial" w:hAnsi="Arial" w:eastAsia="Arial" w:cs="Arial"/>
                <w:sz w:val="20"/>
                <w:szCs w:val="24"/>
              </w:rPr>
            </w:pPr>
            <w:r w:rsidRPr="00B66439">
              <w:rPr>
                <w:rFonts w:ascii="Arial" w:hAnsi="Arial" w:eastAsia="Arial" w:cs="Arial"/>
                <w:sz w:val="20"/>
                <w:szCs w:val="24"/>
              </w:rPr>
              <w:t>The Supplier must propose 1 (one) or more Experts, who shall meet the following requirements:</w:t>
            </w:r>
          </w:p>
          <w:p w:rsidRPr="00B66439" w:rsidR="00B66439" w:rsidP="00B66439" w:rsidRDefault="00B66439" w14:paraId="4C3CED70" w14:textId="298FA9BC">
            <w:pPr>
              <w:jc w:val="both"/>
              <w:rPr>
                <w:rFonts w:ascii="Arial" w:hAnsi="Arial" w:eastAsia="Arial" w:cs="Arial"/>
                <w:sz w:val="20"/>
                <w:szCs w:val="24"/>
              </w:rPr>
            </w:pPr>
            <w:r w:rsidRPr="00B66439">
              <w:rPr>
                <w:rFonts w:ascii="Arial" w:hAnsi="Arial" w:eastAsia="Arial" w:cs="Arial"/>
                <w:sz w:val="20"/>
                <w:szCs w:val="24"/>
              </w:rPr>
              <w:t>1) have not less than 3 (three) years of professional experience in the design of OT (Operational Technology) networks in the telecommunications and energy sectors, including the design and configuration of substation automation systems and networks based on IEC 61850</w:t>
            </w:r>
            <w:r>
              <w:rPr>
                <w:rFonts w:ascii="Arial" w:hAnsi="Arial" w:eastAsia="Arial" w:cs="Arial"/>
                <w:sz w:val="20"/>
                <w:szCs w:val="24"/>
              </w:rPr>
              <w:t>.</w:t>
            </w:r>
          </w:p>
          <w:p w:rsidRPr="00B66439" w:rsidR="00B66439" w:rsidP="00B66439" w:rsidRDefault="00B66439" w14:paraId="03841661" w14:textId="740BD417">
            <w:pPr>
              <w:spacing w:line="300" w:lineRule="atLeast"/>
              <w:rPr>
                <w:rFonts w:ascii="Arial" w:hAnsi="Arial" w:eastAsia="Arial" w:cs="Arial"/>
                <w:sz w:val="20"/>
                <w:szCs w:val="24"/>
              </w:rPr>
            </w:pPr>
            <w:r w:rsidRPr="00B66439">
              <w:rPr>
                <w:rFonts w:ascii="Arial" w:hAnsi="Arial" w:eastAsia="Arial" w:cs="Arial"/>
                <w:sz w:val="20"/>
                <w:szCs w:val="24"/>
              </w:rPr>
              <w:t>2) hold a higher university degree in technology sciences, not lower than a Bachelor’s degree</w:t>
            </w:r>
            <w:r>
              <w:rPr>
                <w:rFonts w:ascii="Arial" w:hAnsi="Arial" w:eastAsia="Arial" w:cs="Arial"/>
                <w:sz w:val="20"/>
                <w:szCs w:val="24"/>
              </w:rPr>
              <w:t>.</w:t>
            </w:r>
          </w:p>
          <w:p w:rsidRPr="00B66439" w:rsidR="00B66439" w:rsidP="00B66439" w:rsidRDefault="00B66439" w14:paraId="7C35211F" w14:textId="77777777">
            <w:pPr>
              <w:rPr>
                <w:rFonts w:ascii="Arial" w:hAnsi="Arial" w:eastAsia="Arial" w:cs="Arial"/>
                <w:sz w:val="20"/>
                <w:szCs w:val="24"/>
                <w:lang w:val="en-US"/>
              </w:rPr>
            </w:pPr>
          </w:p>
        </w:tc>
        <w:tc>
          <w:tcPr>
            <w:tcW w:w="3401" w:type="dxa"/>
          </w:tcPr>
          <w:p w:rsidRPr="00B66439" w:rsidR="00B66439" w:rsidP="00B66439" w:rsidRDefault="00B66439" w14:paraId="02B647C9" w14:textId="77777777">
            <w:pPr>
              <w:spacing w:line="276" w:lineRule="auto"/>
              <w:jc w:val="both"/>
              <w:rPr>
                <w:rFonts w:ascii="Arial" w:hAnsi="Arial" w:eastAsia="Arial" w:cs="Arial"/>
                <w:sz w:val="20"/>
                <w:szCs w:val="24"/>
              </w:rPr>
            </w:pPr>
            <w:r w:rsidRPr="00B66439">
              <w:rPr>
                <w:rFonts w:ascii="Arial" w:hAnsi="Arial" w:eastAsia="Arial" w:cs="Arial"/>
                <w:sz w:val="20"/>
                <w:szCs w:val="24"/>
              </w:rPr>
              <w:t>PATEIKIAMA:</w:t>
            </w:r>
          </w:p>
          <w:p w:rsidRPr="00B66439" w:rsidR="00B66439" w:rsidP="00B66439" w:rsidRDefault="00B66439" w14:paraId="25ECAAC2" w14:textId="77777777">
            <w:pPr>
              <w:spacing w:line="276" w:lineRule="auto"/>
              <w:jc w:val="both"/>
              <w:rPr>
                <w:rFonts w:ascii="Arial" w:hAnsi="Arial" w:eastAsia="Arial" w:cs="Arial"/>
                <w:sz w:val="20"/>
                <w:szCs w:val="24"/>
              </w:rPr>
            </w:pPr>
            <w:r w:rsidRPr="00B66439">
              <w:rPr>
                <w:rFonts w:ascii="Arial" w:hAnsi="Arial" w:eastAsia="Arial" w:cs="Arial"/>
                <w:sz w:val="20"/>
                <w:szCs w:val="24"/>
              </w:rPr>
              <w:t>Su Paraiška pateikiamas tik EBVPD.</w:t>
            </w:r>
          </w:p>
          <w:p w:rsidRPr="00B66439" w:rsidR="00B66439" w:rsidP="00B66439" w:rsidRDefault="00B66439" w14:paraId="035FABED" w14:textId="77777777">
            <w:pPr>
              <w:spacing w:line="276" w:lineRule="auto"/>
              <w:jc w:val="both"/>
              <w:rPr>
                <w:rFonts w:ascii="Arial" w:hAnsi="Arial" w:eastAsia="Arial" w:cs="Arial"/>
                <w:sz w:val="20"/>
                <w:szCs w:val="24"/>
              </w:rPr>
            </w:pPr>
            <w:r w:rsidRPr="00B66439">
              <w:rPr>
                <w:rFonts w:ascii="Arial" w:hAnsi="Arial" w:eastAsia="Arial" w:cs="Arial"/>
                <w:sz w:val="20"/>
                <w:szCs w:val="24"/>
              </w:rPr>
              <w:t xml:space="preserve"> </w:t>
            </w:r>
          </w:p>
          <w:p w:rsidRPr="00B66439" w:rsidR="00B66439" w:rsidP="00B66439" w:rsidRDefault="00B66439" w14:paraId="0853463E" w14:textId="77777777">
            <w:pPr>
              <w:spacing w:line="276" w:lineRule="auto"/>
              <w:jc w:val="both"/>
              <w:rPr>
                <w:rFonts w:ascii="Arial" w:hAnsi="Arial" w:eastAsia="Arial" w:cs="Arial"/>
                <w:b/>
                <w:bCs/>
                <w:sz w:val="20"/>
                <w:szCs w:val="24"/>
              </w:rPr>
            </w:pPr>
            <w:r w:rsidRPr="00B66439">
              <w:rPr>
                <w:rFonts w:ascii="Arial" w:hAnsi="Arial" w:eastAsia="Arial" w:cs="Arial"/>
                <w:b/>
                <w:bCs/>
                <w:sz w:val="20"/>
                <w:szCs w:val="24"/>
              </w:rPr>
              <w:t xml:space="preserve">Dokumentų, patvirtinančių kvalifikacijos reikalavimų atitikimą perkantysis subjektas reikalaus pateikti tik iš to tiekėjo, kurio pasiūlymas pagal pasiūlymų vertinimo rezultatus galės būti pripažintas laimėjusiu. </w:t>
            </w:r>
          </w:p>
          <w:p w:rsidRPr="00B66439" w:rsidR="00B66439" w:rsidP="00B66439" w:rsidRDefault="00B66439" w14:paraId="7DBA7344" w14:textId="77777777">
            <w:pPr>
              <w:spacing w:line="276" w:lineRule="auto"/>
              <w:jc w:val="both"/>
              <w:rPr>
                <w:rFonts w:ascii="Arial" w:hAnsi="Arial" w:eastAsia="Arial" w:cs="Arial"/>
                <w:sz w:val="20"/>
                <w:szCs w:val="24"/>
              </w:rPr>
            </w:pPr>
          </w:p>
          <w:p w:rsidRPr="00B66439" w:rsidR="00B66439" w:rsidP="00B66439" w:rsidRDefault="00B66439" w14:paraId="74E4E120" w14:textId="77777777">
            <w:pPr>
              <w:spacing w:line="276" w:lineRule="auto"/>
              <w:jc w:val="both"/>
              <w:rPr>
                <w:rFonts w:ascii="Arial" w:hAnsi="Arial" w:eastAsia="Arial" w:cs="Arial"/>
                <w:sz w:val="20"/>
                <w:szCs w:val="24"/>
              </w:rPr>
            </w:pPr>
            <w:r w:rsidRPr="00B66439">
              <w:rPr>
                <w:rFonts w:ascii="Arial" w:hAnsi="Arial" w:eastAsia="Arial" w:cs="Arial"/>
                <w:sz w:val="20"/>
                <w:szCs w:val="24"/>
              </w:rPr>
              <w:t xml:space="preserve"> Dėl atitikties šio punkto reikalavimui pateikiama: </w:t>
            </w:r>
          </w:p>
          <w:p w:rsidRPr="00B66439" w:rsidR="00B66439" w:rsidP="00B66439" w:rsidRDefault="00B66439" w14:paraId="0B9D7859" w14:textId="77777777">
            <w:pPr>
              <w:spacing w:line="276" w:lineRule="auto"/>
              <w:jc w:val="both"/>
              <w:rPr>
                <w:rFonts w:ascii="Arial" w:hAnsi="Arial" w:eastAsia="Arial" w:cs="Arial"/>
                <w:sz w:val="20"/>
                <w:szCs w:val="24"/>
              </w:rPr>
            </w:pPr>
            <w:r w:rsidRPr="00B66439">
              <w:rPr>
                <w:rFonts w:ascii="Arial" w:hAnsi="Arial" w:eastAsia="Arial" w:cs="Arial"/>
                <w:sz w:val="20"/>
                <w:szCs w:val="24"/>
              </w:rPr>
              <w:t xml:space="preserve">1) Tiekėjo vadovo (įgalioto atstovo) pasirašyto SPS 8 priede nustatytos formos specialistų  sąrašo skaitmeninė kopija  </w:t>
            </w:r>
          </w:p>
          <w:p w:rsidRPr="00B66439" w:rsidR="00B66439" w:rsidP="00B66439" w:rsidRDefault="00B66439" w14:paraId="331E9B37" w14:textId="77777777">
            <w:pPr>
              <w:spacing w:line="276" w:lineRule="auto"/>
              <w:jc w:val="both"/>
              <w:rPr>
                <w:rFonts w:ascii="Arial" w:hAnsi="Arial" w:eastAsia="Arial" w:cs="Arial"/>
                <w:sz w:val="20"/>
                <w:szCs w:val="24"/>
              </w:rPr>
            </w:pPr>
            <w:r w:rsidRPr="00B66439">
              <w:rPr>
                <w:rFonts w:ascii="Arial" w:hAnsi="Arial" w:eastAsia="Arial" w:cs="Arial"/>
                <w:sz w:val="20"/>
                <w:szCs w:val="24"/>
              </w:rPr>
              <w:t xml:space="preserve">2) pateikiama kiekvieno specialisto užpildyta ”CV forma” (SPS 10 priedas).   </w:t>
            </w:r>
          </w:p>
          <w:p w:rsidRPr="00B66439" w:rsidR="00B66439" w:rsidP="00B66439" w:rsidRDefault="00B66439" w14:paraId="38355F41" w14:textId="77777777">
            <w:pPr>
              <w:spacing w:line="276" w:lineRule="auto"/>
              <w:jc w:val="both"/>
              <w:rPr>
                <w:rFonts w:ascii="Arial" w:hAnsi="Arial" w:eastAsia="Arial" w:cs="Arial"/>
                <w:sz w:val="20"/>
                <w:szCs w:val="24"/>
              </w:rPr>
            </w:pPr>
            <w:r w:rsidRPr="00B66439">
              <w:rPr>
                <w:rFonts w:ascii="Arial" w:hAnsi="Arial" w:eastAsia="Arial" w:cs="Arial"/>
                <w:sz w:val="20"/>
                <w:szCs w:val="24"/>
              </w:rPr>
              <w:t xml:space="preserve">3) reikalaujamus galiojančius sertifikatus (atestatus) ar kitus lygiaverčius dokumentus, patvirtinančius specialisto (-ų) kvalifikaciją  </w:t>
            </w:r>
          </w:p>
          <w:p w:rsidRPr="00B66439" w:rsidR="00B66439" w:rsidP="00B66439" w:rsidRDefault="00B66439" w14:paraId="1D449B20" w14:textId="5ED3F87B">
            <w:pPr>
              <w:spacing w:line="276" w:lineRule="auto"/>
              <w:jc w:val="both"/>
              <w:rPr>
                <w:rFonts w:ascii="Arial" w:hAnsi="Arial" w:eastAsia="Arial" w:cs="Arial"/>
                <w:i/>
                <w:iCs/>
                <w:sz w:val="20"/>
                <w:szCs w:val="24"/>
              </w:rPr>
            </w:pPr>
            <w:r w:rsidRPr="00B66439">
              <w:rPr>
                <w:rFonts w:ascii="Arial" w:hAnsi="Arial" w:eastAsia="Arial" w:cs="Arial"/>
                <w:i/>
                <w:iCs/>
                <w:sz w:val="20"/>
                <w:szCs w:val="24"/>
              </w:rPr>
              <w:t>Pastaba: Tiekėjas įsipareigoja, kad sutartį vykdys pasiūlyme nurodyti specialistai. Nurodyti specialistai sutarties vykdymo etape gali būti keičiami tik gavus raštišką Perkančiosios organizacijos sutikimą ir paskiriant ne žemesnės, nei nustatyta pirkimo dokumentuose, kvalifikacijos ir patirties turinčius tiekėjo specialistus.</w:t>
            </w:r>
          </w:p>
        </w:tc>
        <w:tc>
          <w:tcPr>
            <w:tcW w:w="3402" w:type="dxa"/>
          </w:tcPr>
          <w:p w:rsidRPr="00182D04" w:rsidR="00B66439" w:rsidP="00B66439" w:rsidRDefault="00B66439" w14:paraId="061F4185" w14:textId="77777777">
            <w:pPr>
              <w:tabs>
                <w:tab w:val="left" w:pos="567"/>
              </w:tabs>
              <w:spacing w:before="60" w:after="60"/>
              <w:jc w:val="both"/>
              <w:rPr>
                <w:rFonts w:ascii="Arial" w:hAnsi="Arial" w:eastAsia="Tahoma" w:cs="Arial"/>
                <w:sz w:val="20"/>
                <w:szCs w:val="20"/>
              </w:rPr>
            </w:pPr>
            <w:r w:rsidRPr="00182D04">
              <w:rPr>
                <w:rFonts w:ascii="Arial" w:hAnsi="Arial" w:eastAsia="Tahoma" w:cs="Arial"/>
                <w:sz w:val="20"/>
                <w:szCs w:val="20"/>
              </w:rPr>
              <w:t xml:space="preserve">TO BE SUBMITTED: </w:t>
            </w:r>
          </w:p>
          <w:p w:rsidRPr="00182D04" w:rsidR="00B66439" w:rsidP="00B66439" w:rsidRDefault="00B66439" w14:paraId="78212E3B" w14:textId="77777777">
            <w:pPr>
              <w:jc w:val="both"/>
              <w:rPr>
                <w:rFonts w:ascii="Arial" w:hAnsi="Arial" w:eastAsia="Tahoma" w:cs="Arial"/>
                <w:sz w:val="20"/>
                <w:szCs w:val="20"/>
              </w:rPr>
            </w:pPr>
            <w:r w:rsidRPr="00182D04">
              <w:rPr>
                <w:rFonts w:ascii="Arial" w:hAnsi="Arial" w:eastAsia="Tahoma" w:cs="Arial"/>
                <w:sz w:val="20"/>
                <w:szCs w:val="20"/>
              </w:rPr>
              <w:t>Only the ESPD shall be submitted together with the application.</w:t>
            </w:r>
          </w:p>
          <w:p w:rsidRPr="00182D04" w:rsidR="00B66439" w:rsidP="00B66439" w:rsidRDefault="00B66439" w14:paraId="2BF78000" w14:textId="77777777">
            <w:pPr>
              <w:jc w:val="both"/>
              <w:rPr>
                <w:rFonts w:ascii="Arial" w:hAnsi="Arial" w:eastAsia="Tahoma" w:cs="Arial"/>
                <w:sz w:val="20"/>
                <w:szCs w:val="20"/>
              </w:rPr>
            </w:pPr>
          </w:p>
          <w:p w:rsidR="00B66439" w:rsidP="00B66439" w:rsidRDefault="00B66439" w14:paraId="50F64F80" w14:textId="77777777">
            <w:pPr>
              <w:jc w:val="both"/>
              <w:rPr>
                <w:rFonts w:ascii="Arial" w:hAnsi="Arial" w:eastAsia="Tahoma" w:cs="Arial"/>
                <w:b/>
                <w:bCs/>
                <w:sz w:val="20"/>
                <w:szCs w:val="20"/>
              </w:rPr>
            </w:pPr>
            <w:r w:rsidRPr="00182D04">
              <w:rPr>
                <w:rFonts w:ascii="Arial" w:hAnsi="Arial" w:eastAsia="Tahoma" w:cs="Arial"/>
                <w:b/>
                <w:bCs/>
                <w:sz w:val="20"/>
                <w:szCs w:val="20"/>
              </w:rPr>
              <w:t>The contracting entity will only require documents confirming compliance with the qualification requirements from the supplier whose bid may be recognized as the winning bid based on the results of the bid evaluation</w:t>
            </w:r>
            <w:r>
              <w:rPr>
                <w:rFonts w:ascii="Arial" w:hAnsi="Arial" w:eastAsia="Tahoma" w:cs="Arial"/>
                <w:b/>
                <w:bCs/>
                <w:sz w:val="20"/>
                <w:szCs w:val="20"/>
              </w:rPr>
              <w:t>.</w:t>
            </w:r>
          </w:p>
          <w:p w:rsidR="00B66439" w:rsidP="00B66439" w:rsidRDefault="00B66439" w14:paraId="1454B0A1" w14:textId="77777777">
            <w:pPr>
              <w:jc w:val="both"/>
              <w:rPr>
                <w:rFonts w:ascii="Arial" w:hAnsi="Arial" w:cs="Arial"/>
                <w:sz w:val="20"/>
                <w:szCs w:val="20"/>
              </w:rPr>
            </w:pPr>
          </w:p>
          <w:p w:rsidRPr="00E118A8" w:rsidR="00B66439" w:rsidP="00B66439" w:rsidRDefault="00B66439" w14:paraId="1008BCC6" w14:textId="77777777">
            <w:pPr>
              <w:spacing w:line="276" w:lineRule="auto"/>
              <w:jc w:val="both"/>
              <w:rPr>
                <w:rFonts w:ascii="Arial" w:hAnsi="Arial" w:eastAsia="Tahoma" w:cs="Arial"/>
                <w:sz w:val="20"/>
                <w:szCs w:val="20"/>
              </w:rPr>
            </w:pPr>
            <w:r w:rsidRPr="00861BE2">
              <w:rPr>
                <w:rFonts w:ascii="Arial" w:hAnsi="Arial" w:eastAsia="Tahoma" w:cs="Arial"/>
                <w:sz w:val="20"/>
                <w:szCs w:val="20"/>
              </w:rPr>
              <w:t>To prove compliance with the requirements of this clause, the following shall be submitted</w:t>
            </w:r>
            <w:r w:rsidRPr="00E118A8">
              <w:rPr>
                <w:rFonts w:ascii="Arial" w:hAnsi="Arial" w:eastAsia="Tahoma" w:cs="Arial"/>
                <w:sz w:val="20"/>
                <w:szCs w:val="20"/>
              </w:rPr>
              <w:t>:</w:t>
            </w:r>
          </w:p>
          <w:p w:rsidR="00B66439" w:rsidP="00B66439" w:rsidRDefault="00B66439" w14:paraId="3A3EB8D1" w14:textId="54DDEE41">
            <w:pPr>
              <w:spacing w:line="276" w:lineRule="auto"/>
              <w:jc w:val="both"/>
              <w:rPr>
                <w:rFonts w:ascii="Arial" w:hAnsi="Arial" w:eastAsia="Tahoma" w:cs="Arial"/>
                <w:sz w:val="20"/>
                <w:szCs w:val="20"/>
              </w:rPr>
            </w:pPr>
            <w:r w:rsidRPr="00E118A8">
              <w:rPr>
                <w:rFonts w:ascii="Arial" w:hAnsi="Arial" w:eastAsia="Tahoma" w:cs="Arial"/>
                <w:sz w:val="20"/>
                <w:szCs w:val="20"/>
              </w:rPr>
              <w:t xml:space="preserve">1) </w:t>
            </w:r>
            <w:r w:rsidRPr="00F519ED" w:rsidR="00F519ED">
              <w:rPr>
                <w:rFonts w:ascii="Arial" w:hAnsi="Arial" w:eastAsia="Tahoma" w:cs="Arial"/>
                <w:sz w:val="20"/>
                <w:szCs w:val="20"/>
              </w:rPr>
              <w:t>A digital copy of the list of specialists, prepared in the form set out in Annex No. 8 to the SPC, signed by the head of the Supplier or an authorized representative</w:t>
            </w:r>
            <w:r>
              <w:rPr>
                <w:rFonts w:ascii="Arial" w:hAnsi="Arial" w:eastAsia="Tahoma" w:cs="Arial"/>
                <w:sz w:val="20"/>
                <w:szCs w:val="20"/>
              </w:rPr>
              <w:t>.</w:t>
            </w:r>
          </w:p>
          <w:p w:rsidRPr="00861BE2" w:rsidR="00B66439" w:rsidP="00B66439" w:rsidRDefault="00B66439" w14:paraId="13450F4F" w14:textId="77777777">
            <w:pPr>
              <w:pStyle w:val="NormalWeb"/>
              <w:spacing w:line="300" w:lineRule="atLeast"/>
              <w:jc w:val="both"/>
              <w:rPr>
                <w:rFonts w:ascii="Tahoma" w:hAnsi="Tahoma" w:cs="Tahoma"/>
                <w:sz w:val="20"/>
                <w:lang w:val="lt-LT"/>
              </w:rPr>
            </w:pPr>
            <w:r>
              <w:rPr>
                <w:rFonts w:ascii="Segoe UI" w:hAnsi="Segoe UI" w:cs="Segoe UI"/>
                <w:sz w:val="21"/>
                <w:szCs w:val="21"/>
              </w:rPr>
              <w:t xml:space="preserve">2) a </w:t>
            </w:r>
            <w:r w:rsidRPr="00E753C3">
              <w:rPr>
                <w:rFonts w:ascii="Tahoma" w:hAnsi="Tahoma" w:cs="Tahoma"/>
                <w:sz w:val="20"/>
                <w:lang w:val="lt-LT"/>
              </w:rPr>
              <w:t>completed “CV Form” for each specialist</w:t>
            </w:r>
            <w:r w:rsidRPr="00861BE2">
              <w:rPr>
                <w:rFonts w:ascii="Tahoma" w:hAnsi="Tahoma" w:cs="Tahoma"/>
                <w:sz w:val="20"/>
                <w:lang w:val="lt-LT"/>
              </w:rPr>
              <w:t xml:space="preserve"> (</w:t>
            </w:r>
            <w:r w:rsidRPr="00E753C3">
              <w:rPr>
                <w:rFonts w:ascii="Tahoma" w:hAnsi="Tahoma" w:cs="Tahoma"/>
                <w:sz w:val="20"/>
                <w:lang w:val="lt-LT"/>
              </w:rPr>
              <w:t>Annex No. 10 to the SPC</w:t>
            </w:r>
            <w:r w:rsidRPr="00861BE2">
              <w:rPr>
                <w:rFonts w:ascii="Tahoma" w:hAnsi="Tahoma" w:cs="Tahoma"/>
                <w:sz w:val="20"/>
                <w:lang w:val="lt-LT"/>
              </w:rPr>
              <w:t>).</w:t>
            </w:r>
          </w:p>
          <w:p w:rsidRPr="00861BE2" w:rsidR="00B66439" w:rsidP="00B66439" w:rsidRDefault="00B66439" w14:paraId="5B68F3F5" w14:textId="77777777">
            <w:pPr>
              <w:pStyle w:val="NormalWeb"/>
              <w:spacing w:line="300" w:lineRule="atLeast"/>
              <w:jc w:val="both"/>
              <w:rPr>
                <w:rFonts w:ascii="Tahoma" w:hAnsi="Tahoma" w:cs="Tahoma"/>
                <w:sz w:val="20"/>
                <w:lang w:val="lt-LT"/>
              </w:rPr>
            </w:pPr>
            <w:r w:rsidRPr="00E753C3">
              <w:rPr>
                <w:rFonts w:ascii="Tahoma" w:hAnsi="Tahoma" w:cs="Tahoma"/>
                <w:sz w:val="20"/>
                <w:lang w:val="lt-LT"/>
              </w:rPr>
              <w:t>3)</w:t>
            </w:r>
            <w:r w:rsidRPr="00861BE2">
              <w:rPr>
                <w:rFonts w:ascii="Tahoma" w:hAnsi="Tahoma" w:cs="Tahoma"/>
                <w:sz w:val="20"/>
                <w:lang w:val="lt-LT"/>
              </w:rPr>
              <w:t xml:space="preserve"> </w:t>
            </w:r>
            <w:r w:rsidRPr="00E753C3">
              <w:rPr>
                <w:rFonts w:ascii="Tahoma" w:hAnsi="Tahoma" w:cs="Tahoma"/>
                <w:sz w:val="20"/>
                <w:lang w:val="lt-LT"/>
              </w:rPr>
              <w:t>Valid required certificates (attestations)</w:t>
            </w:r>
            <w:r w:rsidRPr="00861BE2">
              <w:rPr>
                <w:rFonts w:ascii="Tahoma" w:hAnsi="Tahoma" w:cs="Tahoma"/>
                <w:sz w:val="20"/>
                <w:lang w:val="lt-LT"/>
              </w:rPr>
              <w:t xml:space="preserve"> or </w:t>
            </w:r>
            <w:r w:rsidRPr="00E753C3">
              <w:rPr>
                <w:rFonts w:ascii="Tahoma" w:hAnsi="Tahoma" w:cs="Tahoma"/>
                <w:sz w:val="20"/>
                <w:lang w:val="lt-LT"/>
              </w:rPr>
              <w:t>other equivalent documents</w:t>
            </w:r>
            <w:r w:rsidRPr="00861BE2">
              <w:rPr>
                <w:rFonts w:ascii="Tahoma" w:hAnsi="Tahoma" w:cs="Tahoma"/>
                <w:sz w:val="20"/>
                <w:lang w:val="lt-LT"/>
              </w:rPr>
              <w:t xml:space="preserve"> confirming the </w:t>
            </w:r>
            <w:r w:rsidRPr="00E753C3">
              <w:rPr>
                <w:rFonts w:ascii="Tahoma" w:hAnsi="Tahoma" w:cs="Tahoma"/>
                <w:sz w:val="20"/>
                <w:lang w:val="lt-LT"/>
              </w:rPr>
              <w:t>qualification of the specialist(s)</w:t>
            </w:r>
          </w:p>
          <w:p w:rsidRPr="003D18D8" w:rsidR="00B66439" w:rsidP="00B66439" w:rsidRDefault="00B66439" w14:paraId="6BFFCDA6" w14:textId="6463E8ED">
            <w:pPr>
              <w:tabs>
                <w:tab w:val="left" w:pos="567"/>
              </w:tabs>
              <w:spacing w:before="60" w:after="60"/>
              <w:jc w:val="both"/>
              <w:rPr>
                <w:rFonts w:ascii="Arial" w:hAnsi="Arial" w:cs="Arial"/>
                <w:sz w:val="20"/>
                <w:szCs w:val="20"/>
              </w:rPr>
            </w:pPr>
            <w:r w:rsidRPr="00E753C3">
              <w:rPr>
                <w:rFonts w:ascii="Tahoma" w:hAnsi="Tahoma" w:eastAsia="Tahoma" w:cs="Tahoma"/>
                <w:i/>
                <w:iCs/>
                <w:sz w:val="20"/>
                <w:szCs w:val="24"/>
              </w:rPr>
              <w:t>Note:</w:t>
            </w:r>
            <w:r w:rsidRPr="00E753C3">
              <w:rPr>
                <w:rFonts w:ascii="Tahoma" w:hAnsi="Tahoma" w:eastAsia="Tahoma" w:cs="Tahoma"/>
                <w:i/>
                <w:iCs/>
                <w:sz w:val="20"/>
                <w:szCs w:val="24"/>
              </w:rPr>
              <w:br/>
            </w:r>
            <w:r w:rsidRPr="00E753C3">
              <w:rPr>
                <w:rFonts w:ascii="Tahoma" w:hAnsi="Tahoma" w:eastAsia="Tahoma" w:cs="Tahoma"/>
                <w:i/>
                <w:iCs/>
                <w:sz w:val="20"/>
                <w:szCs w:val="24"/>
              </w:rPr>
              <w:t>The Supplier undertakes that the Contract shall be performed by the specialists indicated in the Tender.</w:t>
            </w:r>
            <w:r w:rsidRPr="00E753C3">
              <w:rPr>
                <w:rFonts w:ascii="Tahoma" w:hAnsi="Tahoma" w:eastAsia="Tahoma" w:cs="Tahoma"/>
                <w:i/>
                <w:iCs/>
                <w:sz w:val="20"/>
                <w:szCs w:val="24"/>
              </w:rPr>
              <w:br/>
            </w:r>
            <w:r w:rsidRPr="00E753C3">
              <w:rPr>
                <w:rFonts w:ascii="Tahoma" w:hAnsi="Tahoma" w:eastAsia="Tahoma" w:cs="Tahoma"/>
                <w:i/>
                <w:iCs/>
                <w:sz w:val="20"/>
                <w:szCs w:val="24"/>
              </w:rPr>
              <w:t xml:space="preserve">The indicated specialists may be replaced during the Contract performance stage only with the prior written consent of the Contracting Entity, and only by assigning Supplier’s specialists </w:t>
            </w:r>
            <w:r w:rsidRPr="00E753C3">
              <w:rPr>
                <w:rFonts w:ascii="Tahoma" w:hAnsi="Tahoma" w:eastAsia="Tahoma" w:cs="Tahoma"/>
                <w:i/>
                <w:iCs/>
                <w:sz w:val="20"/>
                <w:szCs w:val="24"/>
              </w:rPr>
              <w:t>having qualifications and experience not lower than those specified in the Procurement documents</w:t>
            </w:r>
            <w:r>
              <w:rPr>
                <w:rFonts w:ascii="Tahoma" w:hAnsi="Tahoma" w:eastAsia="Tahoma" w:cs="Tahoma"/>
                <w:i/>
                <w:iCs/>
                <w:sz w:val="20"/>
                <w:szCs w:val="24"/>
              </w:rPr>
              <w:t>.</w:t>
            </w:r>
          </w:p>
        </w:tc>
      </w:tr>
    </w:tbl>
    <w:p w:rsidRPr="004049EF" w:rsidR="003624CA" w:rsidP="00242509" w:rsidRDefault="003624CA" w14:paraId="0B9B0F63" w14:textId="77777777">
      <w:pPr>
        <w:spacing w:after="0"/>
        <w:ind w:right="-314"/>
        <w:jc w:val="right"/>
        <w:rPr>
          <w:rFonts w:ascii="Arial" w:hAnsi="Arial" w:cs="Arial"/>
          <w:color w:val="FF0000"/>
          <w:sz w:val="20"/>
          <w:szCs w:val="20"/>
        </w:rPr>
      </w:pPr>
    </w:p>
    <w:p w:rsidRPr="00874A9F" w:rsidR="003D18D8" w:rsidP="003D18D8" w:rsidRDefault="003D18D8" w14:paraId="5684AD0B" w14:textId="77777777">
      <w:pPr>
        <w:pStyle w:val="ListParagraph"/>
        <w:ind w:left="360"/>
        <w:rPr>
          <w:rFonts w:ascii="Arial" w:hAnsi="Arial" w:cs="Arial" w:eastAsiaTheme="minorEastAsia"/>
          <w:b/>
          <w:bCs/>
          <w:color w:val="000000" w:themeColor="text1"/>
          <w:sz w:val="20"/>
          <w:szCs w:val="20"/>
        </w:rPr>
      </w:pPr>
      <w:r w:rsidRPr="00874A9F">
        <w:rPr>
          <w:rFonts w:ascii="Arial" w:hAnsi="Arial" w:cs="Arial" w:eastAsiaTheme="minorEastAsia"/>
          <w:b/>
          <w:bCs/>
          <w:color w:val="000000" w:themeColor="text1"/>
          <w:sz w:val="20"/>
          <w:szCs w:val="20"/>
        </w:rPr>
        <w:t xml:space="preserve">** Tiekėjo pasiūlytas ekspertas gali padengti kelis reikalavimus pateiktus 1-oje lentelėje </w:t>
      </w:r>
    </w:p>
    <w:p w:rsidRPr="00874A9F" w:rsidR="003D18D8" w:rsidP="003D18D8" w:rsidRDefault="003D18D8" w14:paraId="3AEF58C3" w14:textId="77777777">
      <w:pPr>
        <w:autoSpaceDE w:val="0"/>
        <w:autoSpaceDN w:val="0"/>
        <w:adjustRightInd w:val="0"/>
        <w:rPr>
          <w:rFonts w:ascii="Arial" w:hAnsi="Arial" w:cs="Arial"/>
          <w:vanish/>
          <w:color w:val="000000"/>
          <w:sz w:val="20"/>
          <w:szCs w:val="20"/>
        </w:rPr>
      </w:pPr>
    </w:p>
    <w:p w:rsidRPr="00874A9F" w:rsidR="003D18D8" w:rsidP="003D18D8" w:rsidRDefault="003D18D8" w14:paraId="0B2CFB8C" w14:textId="77777777">
      <w:pPr>
        <w:pStyle w:val="Default"/>
        <w:numPr>
          <w:ilvl w:val="1"/>
          <w:numId w:val="21"/>
        </w:numPr>
        <w:jc w:val="both"/>
        <w:rPr>
          <w:rFonts w:ascii="Arial" w:hAnsi="Arial" w:cs="Arial"/>
          <w:sz w:val="20"/>
          <w:szCs w:val="20"/>
          <w:lang w:val="lt-LT"/>
        </w:rPr>
      </w:pPr>
      <w:r w:rsidRPr="00874A9F">
        <w:rPr>
          <w:rFonts w:ascii="Arial" w:hAnsi="Arial" w:cs="Arial"/>
          <w:sz w:val="20"/>
          <w:szCs w:val="20"/>
          <w:lang w:val="lt-LT"/>
        </w:rPr>
        <w:t>Specialistų darbo patirtis skaičiuojama nesumuojant vienu metu vykdomų projektų / sutarčių trukmių bei laikotarpių tarp vykdytų projektų / sutarčių. Patirties įgijimo terminai skaičiuojami iki paskutinės Pasiūlymų pateikimo termino datos.</w:t>
      </w:r>
    </w:p>
    <w:p w:rsidRPr="00874A9F" w:rsidR="003D18D8" w:rsidP="003D18D8" w:rsidRDefault="003D18D8" w14:paraId="57BAE101" w14:textId="77777777">
      <w:pPr>
        <w:pStyle w:val="Default"/>
        <w:numPr>
          <w:ilvl w:val="1"/>
          <w:numId w:val="21"/>
        </w:numPr>
        <w:jc w:val="both"/>
        <w:rPr>
          <w:rFonts w:ascii="Arial" w:hAnsi="Arial" w:cs="Arial"/>
          <w:sz w:val="20"/>
          <w:szCs w:val="20"/>
          <w:lang w:val="lt-LT"/>
        </w:rPr>
      </w:pPr>
      <w:r w:rsidRPr="00874A9F">
        <w:rPr>
          <w:rFonts w:ascii="Arial" w:hAnsi="Arial" w:cs="Arial"/>
          <w:sz w:val="20"/>
          <w:szCs w:val="20"/>
          <w:lang w:val="lt-LT"/>
        </w:rPr>
        <w:t>Vertinami projektai / sutartys turi būti pasibaigę arba vykdomi. Jeigu sutartis yra dar vis vykdoma, atsiliepime turi būti nurodoma patirtis, kuri jau yra įvykdyta.</w:t>
      </w:r>
    </w:p>
    <w:p w:rsidRPr="00874A9F" w:rsidR="000D1769" w:rsidP="00242509" w:rsidRDefault="000D1769" w14:paraId="725A0A7C" w14:textId="77777777">
      <w:pPr>
        <w:spacing w:after="0"/>
        <w:ind w:right="-314"/>
        <w:jc w:val="right"/>
        <w:rPr>
          <w:rFonts w:ascii="Arial" w:hAnsi="Arial" w:cs="Arial"/>
          <w:color w:val="FF0000"/>
          <w:sz w:val="20"/>
          <w:szCs w:val="20"/>
        </w:rPr>
      </w:pPr>
    </w:p>
    <w:p w:rsidRPr="004049EF" w:rsidR="003624CA" w:rsidP="003624CA" w:rsidRDefault="003624CA" w14:paraId="4E21EE27" w14:textId="77777777">
      <w:pPr>
        <w:spacing w:after="0"/>
        <w:ind w:right="-314"/>
        <w:jc w:val="right"/>
        <w:rPr>
          <w:rFonts w:ascii="Arial" w:hAnsi="Arial" w:cs="Arial"/>
          <w:color w:val="FF0000"/>
          <w:sz w:val="20"/>
          <w:szCs w:val="20"/>
        </w:rPr>
      </w:pPr>
    </w:p>
    <w:p w:rsidRPr="006C6662" w:rsidR="00874A9F" w:rsidP="0042496D" w:rsidRDefault="00874A9F" w14:paraId="68E1B890" w14:textId="77777777">
      <w:pPr>
        <w:spacing w:after="0"/>
        <w:ind w:right="-314"/>
        <w:jc w:val="right"/>
        <w:rPr>
          <w:rFonts w:ascii="Arial" w:hAnsi="Arial" w:cs="Arial"/>
          <w:i/>
          <w:iCs/>
          <w:color w:val="FF0000"/>
          <w:sz w:val="20"/>
          <w:szCs w:val="20"/>
        </w:rPr>
      </w:pPr>
    </w:p>
    <w:p w:rsidR="006A1F51" w:rsidP="0042496D" w:rsidRDefault="006A1F51" w14:paraId="64DA6697" w14:textId="77777777">
      <w:pPr>
        <w:spacing w:after="0"/>
        <w:ind w:right="-314"/>
        <w:jc w:val="right"/>
        <w:rPr>
          <w:rFonts w:ascii="Arial" w:hAnsi="Arial" w:cs="Arial"/>
          <w:color w:val="FF0000"/>
          <w:sz w:val="20"/>
          <w:szCs w:val="20"/>
        </w:rPr>
      </w:pPr>
    </w:p>
    <w:p w:rsidRPr="006D6EDD" w:rsidR="0042496D" w:rsidP="0042496D" w:rsidRDefault="00903383" w14:paraId="497CF226" w14:textId="687C026B">
      <w:pPr>
        <w:spacing w:after="0"/>
        <w:ind w:right="-314"/>
        <w:jc w:val="right"/>
        <w:rPr>
          <w:rFonts w:ascii="Arial" w:hAnsi="Arial"/>
          <w:b/>
          <w:bCs/>
          <w:color w:val="000000" w:themeColor="text1"/>
          <w:sz w:val="20"/>
        </w:rPr>
      </w:pPr>
      <w:r>
        <w:rPr>
          <w:rFonts w:ascii="Arial" w:hAnsi="Arial" w:cs="Arial"/>
          <w:b/>
          <w:bCs/>
          <w:color w:val="000000" w:themeColor="text1"/>
          <w:sz w:val="20"/>
          <w:szCs w:val="20"/>
        </w:rPr>
        <w:t>L</w:t>
      </w:r>
      <w:r w:rsidRPr="006D6EDD" w:rsidR="0042496D">
        <w:rPr>
          <w:rFonts w:ascii="Arial" w:hAnsi="Arial"/>
          <w:b/>
          <w:bCs/>
          <w:color w:val="000000" w:themeColor="text1"/>
          <w:sz w:val="20"/>
        </w:rPr>
        <w:t>entelė</w:t>
      </w:r>
      <w:r>
        <w:rPr>
          <w:rFonts w:ascii="Arial" w:hAnsi="Arial"/>
          <w:b/>
          <w:bCs/>
          <w:color w:val="000000" w:themeColor="text1"/>
          <w:sz w:val="20"/>
        </w:rPr>
        <w:t xml:space="preserve"> 2 </w:t>
      </w:r>
      <w:r w:rsidRPr="006D6EDD" w:rsidR="0042496D">
        <w:rPr>
          <w:rFonts w:ascii="Arial" w:hAnsi="Arial"/>
          <w:b/>
          <w:bCs/>
          <w:color w:val="000000" w:themeColor="text1"/>
          <w:sz w:val="20"/>
        </w:rPr>
        <w:t xml:space="preserve">/Table </w:t>
      </w:r>
      <w:r w:rsidRPr="006D6EDD" w:rsidR="006D6EDD">
        <w:rPr>
          <w:rFonts w:ascii="Arial" w:hAnsi="Arial"/>
          <w:b/>
          <w:bCs/>
          <w:color w:val="000000" w:themeColor="text1"/>
          <w:sz w:val="20"/>
        </w:rPr>
        <w:t>2</w:t>
      </w:r>
    </w:p>
    <w:tbl>
      <w:tblPr>
        <w:tblStyle w:val="TableGrid"/>
        <w:tblW w:w="14421" w:type="dxa"/>
        <w:tblLook w:val="04A0" w:firstRow="1" w:lastRow="0" w:firstColumn="1" w:lastColumn="0" w:noHBand="0" w:noVBand="1"/>
      </w:tblPr>
      <w:tblGrid>
        <w:gridCol w:w="988"/>
        <w:gridCol w:w="6662"/>
        <w:gridCol w:w="6771"/>
      </w:tblGrid>
      <w:tr w:rsidRPr="006C6662" w:rsidR="006A1F51" w:rsidTr="006A1F51" w14:paraId="675363D3" w14:textId="77777777">
        <w:tc>
          <w:tcPr>
            <w:tcW w:w="988" w:type="dxa"/>
          </w:tcPr>
          <w:p w:rsidRPr="006C6662" w:rsidR="006A1F51" w:rsidP="006A1F51" w:rsidRDefault="006D6EDD" w14:paraId="29B85251" w14:textId="4C4B72D6">
            <w:pPr>
              <w:rPr>
                <w:rFonts w:ascii="Arial" w:hAnsi="Arial" w:cs="Arial"/>
                <w:sz w:val="20"/>
                <w:szCs w:val="20"/>
              </w:rPr>
            </w:pPr>
            <w:r>
              <w:rPr>
                <w:rFonts w:ascii="Arial" w:hAnsi="Arial" w:cs="Arial"/>
                <w:sz w:val="20"/>
                <w:szCs w:val="20"/>
              </w:rPr>
              <w:t>2</w:t>
            </w:r>
            <w:r w:rsidRPr="006C6662" w:rsidR="006A1F51">
              <w:rPr>
                <w:rFonts w:ascii="Arial" w:hAnsi="Arial" w:cs="Arial"/>
                <w:sz w:val="20"/>
                <w:szCs w:val="20"/>
              </w:rPr>
              <w:t>.</w:t>
            </w:r>
          </w:p>
        </w:tc>
        <w:tc>
          <w:tcPr>
            <w:tcW w:w="6662" w:type="dxa"/>
          </w:tcPr>
          <w:p w:rsidRPr="006C6662" w:rsidR="006A1F51" w:rsidP="00F52C30" w:rsidRDefault="006A1F51" w14:paraId="1F3AC2C5" w14:textId="5899F7B6">
            <w:pPr>
              <w:pStyle w:val="Heading1"/>
            </w:pPr>
            <w:bookmarkStart w:name="_Toc178934425" w:id="1"/>
            <w:bookmarkStart w:name="_Toc184798574" w:id="2"/>
            <w:r w:rsidRPr="00BA23DE">
              <w:t>SOCIALINIAI REIKALAVIMAI</w:t>
            </w:r>
            <w:bookmarkEnd w:id="1"/>
            <w:bookmarkEnd w:id="2"/>
          </w:p>
        </w:tc>
        <w:tc>
          <w:tcPr>
            <w:tcW w:w="6771" w:type="dxa"/>
          </w:tcPr>
          <w:p w:rsidRPr="0023076A" w:rsidR="006A1F51" w:rsidP="006A1F51" w:rsidRDefault="006A1F51" w14:paraId="2C4ED523" w14:textId="76936D05">
            <w:pPr>
              <w:spacing w:before="120" w:after="120"/>
              <w:jc w:val="center"/>
              <w:rPr>
                <w:rFonts w:ascii="Arial" w:hAnsi="Arial" w:cs="Arial"/>
                <w:b/>
                <w:bCs/>
                <w:sz w:val="20"/>
                <w:szCs w:val="20"/>
              </w:rPr>
            </w:pPr>
            <w:r w:rsidRPr="00494F76">
              <w:rPr>
                <w:rFonts w:ascii="Arial" w:hAnsi="Arial" w:cs="Arial"/>
                <w:b/>
                <w:bCs/>
                <w:sz w:val="20"/>
                <w:szCs w:val="20"/>
                <w:lang w:val="en-GB"/>
              </w:rPr>
              <w:t>SOCIAL REQUIREMENTS</w:t>
            </w:r>
          </w:p>
        </w:tc>
      </w:tr>
      <w:tr w:rsidRPr="006C6662" w:rsidR="006A1F51" w:rsidTr="006A1F51" w14:paraId="5080BD45" w14:textId="77777777">
        <w:tc>
          <w:tcPr>
            <w:tcW w:w="988" w:type="dxa"/>
          </w:tcPr>
          <w:p w:rsidRPr="006C6662" w:rsidR="006A1F51" w:rsidP="006A1F51" w:rsidRDefault="006D6EDD" w14:paraId="052973C4" w14:textId="0581629F">
            <w:pPr>
              <w:rPr>
                <w:rFonts w:ascii="Arial" w:hAnsi="Arial" w:cs="Arial"/>
                <w:sz w:val="20"/>
                <w:szCs w:val="20"/>
              </w:rPr>
            </w:pPr>
            <w:r>
              <w:rPr>
                <w:rFonts w:ascii="Arial" w:hAnsi="Arial" w:cs="Arial"/>
                <w:sz w:val="20"/>
                <w:szCs w:val="20"/>
              </w:rPr>
              <w:t>2</w:t>
            </w:r>
            <w:r w:rsidRPr="006C6662" w:rsidR="006A1F51">
              <w:rPr>
                <w:rFonts w:ascii="Arial" w:hAnsi="Arial" w:cs="Arial"/>
                <w:sz w:val="20"/>
                <w:szCs w:val="20"/>
              </w:rPr>
              <w:t>.1.</w:t>
            </w:r>
          </w:p>
        </w:tc>
        <w:tc>
          <w:tcPr>
            <w:tcW w:w="6662" w:type="dxa"/>
          </w:tcPr>
          <w:p w:rsidRPr="006D6EDD" w:rsidR="006A1F51" w:rsidP="006A1F51" w:rsidRDefault="006A1F51" w14:paraId="499E19BA" w14:textId="74D7633A">
            <w:pPr>
              <w:jc w:val="both"/>
              <w:rPr>
                <w:rFonts w:ascii="Arial" w:hAnsi="Arial" w:cs="Arial"/>
                <w:i/>
                <w:iCs/>
                <w:color w:val="000000" w:themeColor="text1"/>
                <w:sz w:val="20"/>
                <w:szCs w:val="20"/>
              </w:rPr>
            </w:pPr>
            <w:bookmarkStart w:name="_Hlk184793020" w:id="3"/>
            <w:r w:rsidRPr="006D6EDD">
              <w:rPr>
                <w:rFonts w:ascii="Arial" w:hAnsi="Arial" w:cs="Arial"/>
                <w:color w:val="000000" w:themeColor="text1"/>
                <w:sz w:val="20"/>
                <w:szCs w:val="20"/>
              </w:rPr>
              <w:t xml:space="preserve">Tiekėjas arba jo pasitelktas subtiekėjas, arba ūkio subjektas, kurio pajėgumais remiamasi   privalo atitikti bent vieną iš socialinių reikalavimų, nurodytų </w:t>
            </w:r>
            <w:r w:rsidRPr="006D6EDD" w:rsidR="006D6EDD">
              <w:rPr>
                <w:rFonts w:ascii="Arial" w:hAnsi="Arial" w:cs="Arial"/>
                <w:color w:val="000000" w:themeColor="text1"/>
                <w:sz w:val="20"/>
                <w:szCs w:val="20"/>
              </w:rPr>
              <w:t>3</w:t>
            </w:r>
            <w:r w:rsidRPr="006D6EDD">
              <w:rPr>
                <w:rFonts w:ascii="Arial" w:hAnsi="Arial" w:cs="Arial"/>
                <w:color w:val="000000" w:themeColor="text1"/>
                <w:sz w:val="20"/>
                <w:szCs w:val="20"/>
              </w:rPr>
              <w:t xml:space="preserve"> lentelėje,</w:t>
            </w:r>
            <w:r w:rsidRPr="006D6EDD">
              <w:rPr>
                <w:rFonts w:ascii="Arial" w:hAnsi="Arial" w:cs="Arial"/>
                <w:b/>
                <w:bCs/>
                <w:color w:val="000000" w:themeColor="text1"/>
                <w:sz w:val="20"/>
                <w:szCs w:val="20"/>
              </w:rPr>
              <w:t xml:space="preserve"> t. y., bent vieną iš </w:t>
            </w:r>
            <w:r w:rsidRPr="006D6EDD" w:rsidR="006D6EDD">
              <w:rPr>
                <w:rFonts w:ascii="Arial" w:hAnsi="Arial" w:cs="Arial"/>
                <w:b/>
                <w:bCs/>
                <w:color w:val="000000" w:themeColor="text1"/>
                <w:sz w:val="20"/>
                <w:szCs w:val="20"/>
              </w:rPr>
              <w:t>3</w:t>
            </w:r>
            <w:r w:rsidRPr="006D6EDD">
              <w:rPr>
                <w:rFonts w:ascii="Arial" w:hAnsi="Arial" w:cs="Arial"/>
                <w:b/>
                <w:bCs/>
                <w:color w:val="000000" w:themeColor="text1"/>
                <w:sz w:val="20"/>
                <w:szCs w:val="20"/>
              </w:rPr>
              <w:t xml:space="preserve"> lentelės 1 punkte nurodytų šeimos ir darbo įsipareigojimų derinimo priemonių ir / </w:t>
            </w:r>
            <w:r w:rsidRPr="006D6EDD">
              <w:rPr>
                <w:rFonts w:ascii="Arial" w:hAnsi="Arial" w:cs="Arial"/>
                <w:b/>
                <w:bCs/>
                <w:color w:val="000000" w:themeColor="text1"/>
                <w:sz w:val="20"/>
                <w:szCs w:val="20"/>
                <w:u w:val="single"/>
              </w:rPr>
              <w:t>arba</w:t>
            </w:r>
            <w:r w:rsidRPr="006D6EDD">
              <w:rPr>
                <w:rFonts w:ascii="Arial" w:hAnsi="Arial" w:cs="Arial"/>
                <w:b/>
                <w:bCs/>
                <w:color w:val="000000" w:themeColor="text1"/>
                <w:sz w:val="20"/>
                <w:szCs w:val="20"/>
              </w:rPr>
              <w:t xml:space="preserve"> bent vieną iš 4 lentelės 2 punkte nurodytų priemonių, skirtų psichologinio smurto prevencijai užtikrinti ir aktyvių veiksmų pagalbai asmenims, patyrusiems psichologinį smurtą, suteikti. </w:t>
            </w:r>
            <w:r w:rsidRPr="006D6EDD">
              <w:rPr>
                <w:rFonts w:ascii="Arial" w:hAnsi="Arial" w:cs="Arial"/>
                <w:color w:val="000000" w:themeColor="text1"/>
                <w:sz w:val="20"/>
                <w:szCs w:val="20"/>
              </w:rPr>
              <w:t xml:space="preserve">Atitikimas reikalavimui turi būti deklaruojamas Pasiūlyme. Kitų dokumentų, nurodytų </w:t>
            </w:r>
            <w:r w:rsidRPr="006D6EDD" w:rsidR="006D6EDD">
              <w:rPr>
                <w:rFonts w:ascii="Arial" w:hAnsi="Arial" w:cs="Arial"/>
                <w:color w:val="000000" w:themeColor="text1"/>
                <w:sz w:val="20"/>
                <w:szCs w:val="20"/>
              </w:rPr>
              <w:t>3</w:t>
            </w:r>
            <w:r w:rsidRPr="006D6EDD">
              <w:rPr>
                <w:rFonts w:ascii="Arial" w:hAnsi="Arial" w:cs="Arial"/>
                <w:color w:val="000000" w:themeColor="text1"/>
                <w:sz w:val="20"/>
                <w:szCs w:val="20"/>
              </w:rPr>
              <w:t xml:space="preserve"> lentelėje (vieno ar kelių), bus prašoma pateikti tik iš Tiekėjo, kuris pagal sudarytą pasiūlymų eilę, pateikė ekonomiškai naudingiausią pasiūlymą.</w:t>
            </w:r>
          </w:p>
          <w:bookmarkEnd w:id="3"/>
          <w:p w:rsidRPr="006D6EDD" w:rsidR="006A1F51" w:rsidP="006A1F51" w:rsidRDefault="006A1F51" w14:paraId="514DC677" w14:textId="77777777">
            <w:pPr>
              <w:jc w:val="both"/>
              <w:rPr>
                <w:rFonts w:ascii="Arial" w:hAnsi="Arial" w:cs="Arial"/>
                <w:i/>
                <w:iCs/>
                <w:color w:val="000000" w:themeColor="text1"/>
                <w:sz w:val="20"/>
                <w:szCs w:val="20"/>
              </w:rPr>
            </w:pPr>
          </w:p>
          <w:p w:rsidRPr="006D6EDD" w:rsidR="006A1F51" w:rsidP="006A1F51" w:rsidRDefault="006A1F51" w14:paraId="58A29870" w14:textId="77777777">
            <w:pPr>
              <w:jc w:val="both"/>
              <w:rPr>
                <w:rFonts w:ascii="Arial" w:hAnsi="Arial" w:cs="Arial"/>
                <w:color w:val="000000" w:themeColor="text1"/>
                <w:sz w:val="20"/>
                <w:szCs w:val="20"/>
              </w:rPr>
            </w:pPr>
          </w:p>
        </w:tc>
        <w:tc>
          <w:tcPr>
            <w:tcW w:w="6771" w:type="dxa"/>
          </w:tcPr>
          <w:p w:rsidRPr="006D6EDD" w:rsidR="006A1F51" w:rsidP="006A1F51" w:rsidRDefault="006A1F51" w14:paraId="2E92CAF4" w14:textId="46E01A20">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6D6EDD">
              <w:rPr>
                <w:rFonts w:ascii="Arial" w:hAnsi="Arial" w:cs="Arial"/>
                <w:color w:val="000000" w:themeColor="text1"/>
                <w:sz w:val="20"/>
                <w:szCs w:val="20"/>
                <w:lang w:val="en-GB"/>
              </w:rPr>
              <w:t xml:space="preserve">The supplier or his sub-supplier, or economic entity whose capacity is relied on,  must meet at least one social requirement listed in Table </w:t>
            </w:r>
            <w:r w:rsidRPr="006D6EDD" w:rsidR="006D6EDD">
              <w:rPr>
                <w:rFonts w:ascii="Arial" w:hAnsi="Arial" w:cs="Arial"/>
                <w:color w:val="000000" w:themeColor="text1"/>
                <w:sz w:val="20"/>
                <w:szCs w:val="20"/>
                <w:lang w:val="en-GB"/>
              </w:rPr>
              <w:t>3</w:t>
            </w:r>
            <w:r w:rsidRPr="006D6EDD">
              <w:rPr>
                <w:rFonts w:ascii="Arial" w:hAnsi="Arial" w:cs="Arial"/>
                <w:color w:val="000000" w:themeColor="text1"/>
                <w:sz w:val="20"/>
                <w:szCs w:val="20"/>
                <w:lang w:val="en-GB"/>
              </w:rPr>
              <w:t>,</w:t>
            </w:r>
            <w:r w:rsidRPr="006D6EDD">
              <w:rPr>
                <w:rFonts w:ascii="Arial" w:hAnsi="Arial" w:cs="Arial"/>
                <w:b/>
                <w:bCs/>
                <w:color w:val="000000" w:themeColor="text1"/>
                <w:sz w:val="20"/>
                <w:szCs w:val="20"/>
                <w:lang w:val="en-GB"/>
              </w:rPr>
              <w:t xml:space="preserve"> i. e. at least one of the measures listed in point 1 of the Table </w:t>
            </w:r>
            <w:r w:rsidRPr="006D6EDD" w:rsidR="006D6EDD">
              <w:rPr>
                <w:rFonts w:ascii="Arial" w:hAnsi="Arial" w:cs="Arial"/>
                <w:b/>
                <w:bCs/>
                <w:color w:val="000000" w:themeColor="text1"/>
                <w:sz w:val="20"/>
                <w:szCs w:val="20"/>
                <w:lang w:val="en-GB"/>
              </w:rPr>
              <w:t>3</w:t>
            </w:r>
            <w:r w:rsidRPr="006D6EDD">
              <w:rPr>
                <w:rFonts w:ascii="Arial" w:hAnsi="Arial" w:cs="Arial"/>
                <w:b/>
                <w:bCs/>
                <w:color w:val="000000" w:themeColor="text1"/>
                <w:sz w:val="20"/>
                <w:szCs w:val="20"/>
                <w:lang w:val="en-GB"/>
              </w:rPr>
              <w:t xml:space="preserve"> for family and work-life balance measures, and/</w:t>
            </w:r>
            <w:r w:rsidRPr="006D6EDD">
              <w:rPr>
                <w:rFonts w:ascii="Arial" w:hAnsi="Arial" w:cs="Arial"/>
                <w:b/>
                <w:bCs/>
                <w:color w:val="000000" w:themeColor="text1"/>
                <w:sz w:val="20"/>
                <w:szCs w:val="20"/>
                <w:u w:val="single"/>
                <w:lang w:val="en-GB"/>
              </w:rPr>
              <w:t>or</w:t>
            </w:r>
            <w:r w:rsidRPr="006D6EDD">
              <w:rPr>
                <w:rFonts w:ascii="Arial" w:hAnsi="Arial" w:cs="Arial"/>
                <w:b/>
                <w:bCs/>
                <w:color w:val="000000" w:themeColor="text1"/>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6D6EDD">
              <w:rPr>
                <w:rFonts w:ascii="Arial" w:hAnsi="Arial" w:cs="Arial"/>
                <w:color w:val="000000" w:themeColor="text1"/>
                <w:sz w:val="20"/>
                <w:szCs w:val="20"/>
                <w:lang w:val="en-GB"/>
              </w:rPr>
              <w:t xml:space="preserve"> Compliance with this requirement must be declared in the Tender. Other documents, indicated in Table </w:t>
            </w:r>
            <w:r w:rsidRPr="006D6EDD" w:rsidR="006D6EDD">
              <w:rPr>
                <w:rFonts w:ascii="Arial" w:hAnsi="Arial" w:cs="Arial"/>
                <w:color w:val="000000" w:themeColor="text1"/>
                <w:sz w:val="20"/>
                <w:szCs w:val="20"/>
                <w:lang w:val="en-GB"/>
              </w:rPr>
              <w:t>3</w:t>
            </w:r>
            <w:r w:rsidRPr="006D6EDD">
              <w:rPr>
                <w:rFonts w:ascii="Arial" w:hAnsi="Arial" w:cs="Arial"/>
                <w:color w:val="000000" w:themeColor="text1"/>
                <w:sz w:val="20"/>
                <w:szCs w:val="20"/>
                <w:lang w:val="en-GB"/>
              </w:rPr>
              <w:t xml:space="preserve"> (one or several) will be requested only from the Supplier who, according to the ranking of tenders, submitted the most economically advantageous tender.</w:t>
            </w:r>
          </w:p>
        </w:tc>
      </w:tr>
    </w:tbl>
    <w:p w:rsidR="00D522AC" w:rsidP="0042496D" w:rsidRDefault="00D522AC" w14:paraId="39DC9B57" w14:textId="77777777">
      <w:pPr>
        <w:spacing w:after="0"/>
        <w:ind w:right="-314"/>
        <w:jc w:val="right"/>
        <w:rPr>
          <w:rFonts w:ascii="Arial" w:hAnsi="Arial" w:cs="Arial"/>
          <w:color w:val="FF0000"/>
          <w:sz w:val="20"/>
          <w:szCs w:val="20"/>
        </w:rPr>
      </w:pPr>
    </w:p>
    <w:p w:rsidR="006D6EDD" w:rsidP="0042496D" w:rsidRDefault="006D6EDD" w14:paraId="071E463B" w14:textId="77777777">
      <w:pPr>
        <w:spacing w:after="0"/>
        <w:ind w:right="-314"/>
        <w:jc w:val="right"/>
        <w:rPr>
          <w:rFonts w:ascii="Arial" w:hAnsi="Arial" w:cs="Arial"/>
          <w:color w:val="FF0000"/>
          <w:sz w:val="20"/>
          <w:szCs w:val="20"/>
        </w:rPr>
      </w:pPr>
    </w:p>
    <w:p w:rsidRPr="006D6EDD" w:rsidR="006A1F51" w:rsidP="006A1F51" w:rsidRDefault="006A1F51" w14:paraId="6FB9F5E4" w14:textId="4933EF9C">
      <w:pPr>
        <w:spacing w:after="0"/>
        <w:ind w:right="-314"/>
        <w:jc w:val="right"/>
        <w:rPr>
          <w:rFonts w:ascii="Arial" w:hAnsi="Arial" w:cs="Arial"/>
          <w:b/>
          <w:bCs/>
          <w:color w:val="000000" w:themeColor="text1"/>
          <w:sz w:val="20"/>
          <w:szCs w:val="20"/>
        </w:rPr>
      </w:pPr>
      <w:r w:rsidRPr="006D6EDD">
        <w:rPr>
          <w:rFonts w:ascii="Arial" w:hAnsi="Arial" w:cs="Arial"/>
          <w:b/>
          <w:bCs/>
          <w:color w:val="000000" w:themeColor="text1"/>
          <w:sz w:val="20"/>
          <w:szCs w:val="20"/>
        </w:rPr>
        <w:t xml:space="preserve"> </w:t>
      </w:r>
      <w:r w:rsidR="00903383">
        <w:rPr>
          <w:rFonts w:ascii="Arial" w:hAnsi="Arial" w:cs="Arial"/>
          <w:b/>
          <w:bCs/>
          <w:color w:val="000000" w:themeColor="text1"/>
          <w:sz w:val="20"/>
          <w:szCs w:val="20"/>
        </w:rPr>
        <w:t>L</w:t>
      </w:r>
      <w:r w:rsidRPr="006D6EDD">
        <w:rPr>
          <w:rFonts w:ascii="Arial" w:hAnsi="Arial" w:cs="Arial"/>
          <w:b/>
          <w:bCs/>
          <w:color w:val="000000" w:themeColor="text1"/>
          <w:sz w:val="20"/>
          <w:szCs w:val="20"/>
        </w:rPr>
        <w:t>entelė</w:t>
      </w:r>
      <w:r w:rsidR="00903383">
        <w:rPr>
          <w:rFonts w:ascii="Arial" w:hAnsi="Arial" w:cs="Arial"/>
          <w:b/>
          <w:bCs/>
          <w:color w:val="000000" w:themeColor="text1"/>
          <w:sz w:val="20"/>
          <w:szCs w:val="20"/>
        </w:rPr>
        <w:t xml:space="preserve"> 3 </w:t>
      </w:r>
      <w:r w:rsidRPr="006D6EDD">
        <w:rPr>
          <w:rFonts w:ascii="Arial" w:hAnsi="Arial" w:cs="Arial"/>
          <w:b/>
          <w:bCs/>
          <w:color w:val="000000" w:themeColor="text1"/>
          <w:sz w:val="20"/>
          <w:szCs w:val="20"/>
        </w:rPr>
        <w:t>/</w:t>
      </w:r>
      <w:r w:rsidRPr="006D6EDD">
        <w:rPr>
          <w:rFonts w:ascii="Arial" w:hAnsi="Arial" w:cs="Arial"/>
          <w:b/>
          <w:bCs/>
          <w:color w:val="000000" w:themeColor="text1"/>
          <w:sz w:val="20"/>
          <w:szCs w:val="20"/>
          <w:lang w:val="en-US"/>
        </w:rPr>
        <w:t xml:space="preserve">Table </w:t>
      </w:r>
      <w:r w:rsidRPr="006D6EDD" w:rsidR="006D6EDD">
        <w:rPr>
          <w:rFonts w:ascii="Arial" w:hAnsi="Arial" w:cs="Arial"/>
          <w:b/>
          <w:bCs/>
          <w:color w:val="000000" w:themeColor="text1"/>
          <w:sz w:val="20"/>
          <w:szCs w:val="20"/>
          <w:lang w:val="en-US"/>
        </w:rPr>
        <w:t>3</w:t>
      </w:r>
    </w:p>
    <w:tbl>
      <w:tblPr>
        <w:tblStyle w:val="TableGrid"/>
        <w:tblW w:w="14395" w:type="dxa"/>
        <w:tblLook w:val="04A0" w:firstRow="1" w:lastRow="0" w:firstColumn="1" w:lastColumn="0" w:noHBand="0" w:noVBand="1"/>
      </w:tblPr>
      <w:tblGrid>
        <w:gridCol w:w="1141"/>
        <w:gridCol w:w="3038"/>
        <w:gridCol w:w="3329"/>
        <w:gridCol w:w="3544"/>
        <w:gridCol w:w="3343"/>
      </w:tblGrid>
      <w:tr w:rsidRPr="006C6662" w:rsidR="006A1F51" w:rsidTr="006A1F51" w14:paraId="45E009D5" w14:textId="77777777">
        <w:tc>
          <w:tcPr>
            <w:tcW w:w="14395" w:type="dxa"/>
            <w:gridSpan w:val="5"/>
          </w:tcPr>
          <w:p w:rsidRPr="006C6662" w:rsidR="006A1F51" w:rsidP="00B62341" w:rsidRDefault="006A1F51" w14:paraId="4C1B1421" w14:textId="77777777">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Pr="006C6662" w:rsidR="006A1F51" w:rsidTr="00F52C30" w14:paraId="234DDBF3" w14:textId="77777777">
        <w:tc>
          <w:tcPr>
            <w:tcW w:w="1141" w:type="dxa"/>
          </w:tcPr>
          <w:p w:rsidRPr="006C6662" w:rsidR="006A1F51" w:rsidP="00B62341" w:rsidRDefault="006A1F51" w14:paraId="3EE61409" w14:textId="77777777">
            <w:pPr>
              <w:rPr>
                <w:rFonts w:ascii="Arial" w:hAnsi="Arial" w:cs="Arial"/>
                <w:b/>
                <w:bCs/>
                <w:sz w:val="20"/>
                <w:szCs w:val="20"/>
              </w:rPr>
            </w:pPr>
            <w:r w:rsidRPr="006C6662">
              <w:rPr>
                <w:rFonts w:ascii="Arial" w:hAnsi="Arial" w:cs="Arial"/>
                <w:b/>
                <w:bCs/>
                <w:sz w:val="20"/>
                <w:szCs w:val="20"/>
              </w:rPr>
              <w:t>Eil. Nr. /</w:t>
            </w:r>
          </w:p>
          <w:p w:rsidRPr="006C6662" w:rsidR="006A1F51" w:rsidP="00B62341" w:rsidRDefault="006A1F51" w14:paraId="1B9B6714" w14:textId="77777777">
            <w:pPr>
              <w:ind w:right="-314"/>
              <w:rPr>
                <w:rFonts w:ascii="Arial" w:hAnsi="Arial" w:cs="Arial"/>
                <w:sz w:val="20"/>
                <w:szCs w:val="20"/>
              </w:rPr>
            </w:pPr>
            <w:r w:rsidRPr="006C6662">
              <w:rPr>
                <w:rFonts w:ascii="Arial" w:hAnsi="Arial" w:cs="Arial"/>
                <w:b/>
                <w:bCs/>
                <w:sz w:val="20"/>
                <w:szCs w:val="20"/>
              </w:rPr>
              <w:t>No.</w:t>
            </w:r>
          </w:p>
        </w:tc>
        <w:tc>
          <w:tcPr>
            <w:tcW w:w="3038" w:type="dxa"/>
            <w:vAlign w:val="center"/>
          </w:tcPr>
          <w:p w:rsidRPr="008D37F2" w:rsidR="006A1F51" w:rsidP="00B62341" w:rsidRDefault="006A1F51" w14:paraId="33CE1A85" w14:textId="77777777">
            <w:pPr>
              <w:jc w:val="center"/>
              <w:rPr>
                <w:rFonts w:ascii="Arial" w:hAnsi="Arial" w:cs="Arial"/>
                <w:sz w:val="20"/>
                <w:szCs w:val="20"/>
              </w:rPr>
            </w:pPr>
            <w:r w:rsidRPr="008D37F2">
              <w:rPr>
                <w:rFonts w:ascii="Arial" w:hAnsi="Arial" w:cs="Arial"/>
                <w:b/>
                <w:bCs/>
                <w:iCs/>
                <w:sz w:val="20"/>
                <w:szCs w:val="20"/>
              </w:rPr>
              <w:t>Reikalavimas</w:t>
            </w:r>
          </w:p>
        </w:tc>
        <w:tc>
          <w:tcPr>
            <w:tcW w:w="3329" w:type="dxa"/>
            <w:vAlign w:val="center"/>
          </w:tcPr>
          <w:p w:rsidRPr="00D64710" w:rsidR="006A1F51" w:rsidP="00B62341" w:rsidRDefault="006A1F51" w14:paraId="04DC3943" w14:textId="77777777">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544" w:type="dxa"/>
            <w:vAlign w:val="center"/>
          </w:tcPr>
          <w:p w:rsidRPr="00D64710" w:rsidR="006A1F51" w:rsidP="00B62341" w:rsidRDefault="006A1F51" w14:paraId="0F8D63C2" w14:textId="77777777">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vAlign w:val="center"/>
          </w:tcPr>
          <w:p w:rsidRPr="006C6662" w:rsidR="006A1F51" w:rsidDel="00CD708B" w:rsidP="00B62341" w:rsidRDefault="006A1F51" w14:paraId="3E38C798" w14:textId="77777777">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Pr="006C6662" w:rsidR="006A1F51" w:rsidTr="006A1F51" w14:paraId="783570AD" w14:textId="77777777">
        <w:trPr>
          <w:trHeight w:val="278"/>
        </w:trPr>
        <w:tc>
          <w:tcPr>
            <w:tcW w:w="1141" w:type="dxa"/>
          </w:tcPr>
          <w:p w:rsidRPr="006C6662" w:rsidR="006A1F51" w:rsidP="000B4F30" w:rsidRDefault="006A1F51" w14:paraId="7CFBC8EC" w14:textId="77777777">
            <w:pPr>
              <w:pStyle w:val="ListParagraph"/>
              <w:numPr>
                <w:ilvl w:val="0"/>
                <w:numId w:val="6"/>
              </w:numPr>
              <w:ind w:right="-55"/>
              <w:rPr>
                <w:rFonts w:ascii="Arial" w:hAnsi="Arial" w:cs="Arial"/>
                <w:sz w:val="20"/>
                <w:szCs w:val="20"/>
              </w:rPr>
            </w:pPr>
          </w:p>
        </w:tc>
        <w:tc>
          <w:tcPr>
            <w:tcW w:w="3038" w:type="dxa"/>
          </w:tcPr>
          <w:p w:rsidRPr="001C12F7" w:rsidR="006A1F51" w:rsidP="00B62341" w:rsidRDefault="006A1F51" w14:paraId="62580928" w14:textId="77777777">
            <w:pPr>
              <w:ind w:right="36"/>
              <w:jc w:val="both"/>
              <w:rPr>
                <w:rFonts w:ascii="Arial" w:hAnsi="Arial" w:cs="Arial"/>
                <w:iCs/>
                <w:sz w:val="20"/>
                <w:szCs w:val="20"/>
              </w:rPr>
            </w:pPr>
            <w:r w:rsidRPr="001C12F7">
              <w:rPr>
                <w:rFonts w:ascii="Arial" w:hAnsi="Arial" w:cs="Arial"/>
                <w:iCs/>
                <w:sz w:val="20"/>
                <w:szCs w:val="20"/>
              </w:rPr>
              <w:t>Sutarties vykdymo laikotarpiu tiekėjo</w:t>
            </w:r>
            <w:r>
              <w:rPr>
                <w:rFonts w:ascii="Arial" w:hAnsi="Arial" w:cs="Arial"/>
                <w:iCs/>
                <w:sz w:val="20"/>
                <w:szCs w:val="20"/>
              </w:rPr>
              <w:t xml:space="preserve"> arba jo pasitelkto subtiekėjo, arba  ūkio subjekto, kurio pajėgumais remiamasi, </w:t>
            </w:r>
            <w:r w:rsidRPr="001C12F7">
              <w:rPr>
                <w:rFonts w:ascii="Arial" w:hAnsi="Arial" w:cs="Arial"/>
                <w:iCs/>
                <w:sz w:val="20"/>
                <w:szCs w:val="20"/>
              </w:rPr>
              <w:t xml:space="preserve">darbuotojui (-ams), tiesiogiai vykdantiems </w:t>
            </w:r>
          </w:p>
          <w:p w:rsidRPr="001C12F7" w:rsidR="006A1F51" w:rsidP="00B62341" w:rsidRDefault="006A1F51" w14:paraId="66643472" w14:textId="77777777">
            <w:pPr>
              <w:ind w:right="36"/>
              <w:jc w:val="both"/>
              <w:rPr>
                <w:rFonts w:ascii="Arial" w:hAnsi="Arial" w:cs="Arial"/>
                <w:iCs/>
                <w:sz w:val="20"/>
                <w:szCs w:val="20"/>
              </w:rPr>
            </w:pPr>
            <w:r w:rsidRPr="001C12F7">
              <w:rPr>
                <w:rFonts w:ascii="Arial" w:hAnsi="Arial" w:cs="Arial"/>
                <w:iCs/>
                <w:sz w:val="20"/>
                <w:szCs w:val="20"/>
              </w:rPr>
              <w:t xml:space="preserve">pirkimo sutartį, </w:t>
            </w:r>
            <w:r w:rsidRPr="001C12F7">
              <w:rPr>
                <w:rFonts w:ascii="Arial" w:hAnsi="Arial" w:cs="Arial"/>
                <w:b/>
                <w:bCs/>
                <w:iCs/>
                <w:sz w:val="20"/>
                <w:szCs w:val="20"/>
                <w:u w:val="single"/>
              </w:rPr>
              <w:t>taikomos bent viena iš žemiau nurodytų šeimos ir darbo įsipareigojimų derinimo priemonių</w:t>
            </w:r>
            <w:r w:rsidRPr="001C12F7">
              <w:rPr>
                <w:rFonts w:ascii="Arial" w:hAnsi="Arial" w:cs="Arial"/>
                <w:iCs/>
                <w:sz w:val="20"/>
                <w:szCs w:val="20"/>
              </w:rPr>
              <w:t>:</w:t>
            </w:r>
          </w:p>
          <w:p w:rsidRPr="001C12F7" w:rsidR="006A1F51" w:rsidP="00B62341" w:rsidRDefault="006A1F51" w14:paraId="2D3CEF5A" w14:textId="77777777">
            <w:pPr>
              <w:ind w:right="36"/>
              <w:jc w:val="both"/>
              <w:rPr>
                <w:rFonts w:ascii="Arial" w:hAnsi="Arial" w:cs="Arial"/>
                <w:iCs/>
                <w:sz w:val="20"/>
                <w:szCs w:val="20"/>
              </w:rPr>
            </w:pPr>
            <w:r w:rsidRPr="001C12F7">
              <w:rPr>
                <w:rFonts w:ascii="Arial" w:hAnsi="Arial" w:cs="Arial"/>
                <w:iCs/>
                <w:sz w:val="20"/>
                <w:szCs w:val="20"/>
              </w:rPr>
              <w:t>1. lankstus darbo grafikas, kai darbuotojas privalo darbovietėje būti fiksuotomis darbo dienos (pamainos) valandomis, o kitas tos dienos (pamainos) valandas gali dirbti prieš ar po šių valandų</w:t>
            </w:r>
            <w:r>
              <w:rPr>
                <w:rFonts w:ascii="Arial" w:hAnsi="Arial" w:cs="Arial"/>
                <w:iCs/>
                <w:sz w:val="20"/>
                <w:szCs w:val="20"/>
              </w:rPr>
              <w:t>*</w:t>
            </w:r>
            <w:r w:rsidRPr="001C12F7">
              <w:rPr>
                <w:rFonts w:ascii="Arial" w:hAnsi="Arial" w:cs="Arial"/>
                <w:iCs/>
                <w:sz w:val="20"/>
                <w:szCs w:val="20"/>
              </w:rPr>
              <w:t>;</w:t>
            </w:r>
          </w:p>
          <w:p w:rsidRPr="001C12F7" w:rsidR="006A1F51" w:rsidP="00B62341" w:rsidRDefault="006A1F51" w14:paraId="15B725CA" w14:textId="77777777">
            <w:pPr>
              <w:ind w:right="36"/>
              <w:jc w:val="both"/>
              <w:rPr>
                <w:rFonts w:ascii="Arial" w:hAnsi="Arial" w:cs="Arial"/>
                <w:iCs/>
                <w:sz w:val="20"/>
                <w:szCs w:val="20"/>
              </w:rPr>
            </w:pPr>
            <w:r w:rsidRPr="001C12F7">
              <w:rPr>
                <w:rFonts w:ascii="Arial" w:hAnsi="Arial" w:cs="Arial"/>
                <w:iCs/>
                <w:sz w:val="20"/>
                <w:szCs w:val="20"/>
              </w:rPr>
              <w:t>2. individualus darbo laiko režimas</w:t>
            </w:r>
            <w:r>
              <w:rPr>
                <w:rFonts w:ascii="Arial" w:hAnsi="Arial" w:cs="Arial"/>
                <w:iCs/>
                <w:sz w:val="20"/>
                <w:szCs w:val="20"/>
              </w:rPr>
              <w:t>**</w:t>
            </w:r>
            <w:r w:rsidRPr="001C12F7">
              <w:rPr>
                <w:rFonts w:ascii="Arial" w:hAnsi="Arial" w:cs="Arial"/>
                <w:iCs/>
                <w:sz w:val="20"/>
                <w:szCs w:val="20"/>
              </w:rPr>
              <w:t xml:space="preserve">, kai individualus darbuotojo darbo laikas paskirstomas per savaitę; </w:t>
            </w:r>
          </w:p>
          <w:p w:rsidRPr="001C12F7" w:rsidR="006A1F51" w:rsidP="00B62341" w:rsidRDefault="006A1F51" w14:paraId="2E3184E9" w14:textId="77777777">
            <w:pPr>
              <w:ind w:right="36"/>
              <w:jc w:val="both"/>
              <w:rPr>
                <w:rFonts w:ascii="Arial" w:hAnsi="Arial" w:cs="Arial"/>
                <w:iCs/>
                <w:sz w:val="20"/>
                <w:szCs w:val="20"/>
              </w:rPr>
            </w:pPr>
            <w:r w:rsidRPr="001C12F7">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r>
              <w:rPr>
                <w:rFonts w:ascii="Arial" w:hAnsi="Arial" w:cs="Arial"/>
                <w:iCs/>
                <w:sz w:val="20"/>
                <w:szCs w:val="20"/>
              </w:rPr>
              <w:t>***</w:t>
            </w:r>
            <w:r w:rsidRPr="001C12F7">
              <w:rPr>
                <w:rFonts w:ascii="Arial" w:hAnsi="Arial" w:cs="Arial"/>
                <w:iCs/>
                <w:sz w:val="20"/>
                <w:szCs w:val="20"/>
              </w:rPr>
              <w:t>;</w:t>
            </w:r>
          </w:p>
          <w:p w:rsidRPr="001C12F7" w:rsidR="006A1F51" w:rsidP="00B62341" w:rsidRDefault="006A1F51" w14:paraId="3CC49FE8" w14:textId="77777777">
            <w:pPr>
              <w:ind w:right="36"/>
              <w:jc w:val="both"/>
              <w:rPr>
                <w:rFonts w:ascii="Arial" w:hAnsi="Arial" w:cs="Arial"/>
                <w:iCs/>
                <w:sz w:val="20"/>
                <w:szCs w:val="20"/>
              </w:rPr>
            </w:pPr>
            <w:r w:rsidRPr="001C12F7">
              <w:rPr>
                <w:rFonts w:ascii="Arial" w:hAnsi="Arial" w:cs="Arial"/>
                <w:iCs/>
                <w:sz w:val="20"/>
                <w:szCs w:val="20"/>
              </w:rPr>
              <w:t>4. nuotolinis darbas</w:t>
            </w:r>
            <w:r>
              <w:rPr>
                <w:rFonts w:ascii="Arial" w:hAnsi="Arial" w:cs="Arial"/>
                <w:iCs/>
                <w:sz w:val="20"/>
                <w:szCs w:val="20"/>
              </w:rPr>
              <w:t>****</w:t>
            </w:r>
            <w:r w:rsidRPr="001C12F7">
              <w:rPr>
                <w:rFonts w:ascii="Arial" w:hAnsi="Arial" w:cs="Arial"/>
                <w:iCs/>
                <w:sz w:val="20"/>
                <w:szCs w:val="20"/>
              </w:rPr>
              <w:t>;</w:t>
            </w:r>
          </w:p>
          <w:p w:rsidRPr="001C12F7" w:rsidR="006A1F51" w:rsidP="00B62341" w:rsidRDefault="006A1F51" w14:paraId="5E376923" w14:textId="77777777">
            <w:pPr>
              <w:ind w:right="36"/>
              <w:jc w:val="both"/>
              <w:rPr>
                <w:rFonts w:ascii="Arial" w:hAnsi="Arial" w:cs="Arial"/>
                <w:iCs/>
                <w:sz w:val="20"/>
                <w:szCs w:val="20"/>
              </w:rPr>
            </w:pPr>
            <w:r w:rsidRPr="001C12F7">
              <w:rPr>
                <w:rFonts w:ascii="Arial" w:hAnsi="Arial" w:cs="Arial"/>
                <w:iCs/>
                <w:sz w:val="20"/>
                <w:szCs w:val="20"/>
              </w:rPr>
              <w:t>5. sutrumpinta 32 (trisdešimt dviejų) valandų per savaitę darbo laiko norma, už nedirbtą darbo laiko normos dalį paliekant nustatytą darbo užmokestį;</w:t>
            </w:r>
          </w:p>
          <w:p w:rsidRPr="001C12F7" w:rsidR="006A1F51" w:rsidP="00B62341" w:rsidRDefault="006A1F51" w14:paraId="0EC94619" w14:textId="77777777">
            <w:pPr>
              <w:ind w:right="36"/>
              <w:jc w:val="both"/>
              <w:rPr>
                <w:rFonts w:ascii="Arial" w:hAnsi="Arial" w:cs="Arial"/>
                <w:iCs/>
                <w:sz w:val="20"/>
                <w:szCs w:val="20"/>
              </w:rPr>
            </w:pPr>
            <w:r w:rsidRPr="001C12F7">
              <w:rPr>
                <w:rFonts w:ascii="Arial" w:hAnsi="Arial" w:cs="Arial"/>
                <w:iCs/>
                <w:sz w:val="20"/>
                <w:szCs w:val="20"/>
              </w:rPr>
              <w:t>6. galimybė, esant poreikiui, atsivesti vaiką (įvaikį, globotinį, rūpintinį) į darbovietę ar suteikiama kompensacija už vaiko (įvaikio, globotinio, rūpintinio) priežiūros paslaugas;</w:t>
            </w:r>
          </w:p>
          <w:p w:rsidRPr="001C12F7" w:rsidR="006A1F51" w:rsidP="00B62341" w:rsidRDefault="006A1F51" w14:paraId="5A92F383" w14:textId="77777777">
            <w:pPr>
              <w:ind w:right="36"/>
              <w:jc w:val="both"/>
              <w:rPr>
                <w:rFonts w:ascii="Arial" w:hAnsi="Arial" w:cs="Arial"/>
                <w:iCs/>
                <w:sz w:val="20"/>
                <w:szCs w:val="20"/>
              </w:rPr>
            </w:pPr>
            <w:r w:rsidRPr="001C12F7">
              <w:rPr>
                <w:rFonts w:ascii="Arial" w:hAnsi="Arial" w:cs="Arial"/>
                <w:iCs/>
                <w:sz w:val="20"/>
                <w:szCs w:val="20"/>
              </w:rPr>
              <w:t>7. bent viena papildoma laisva diena</w:t>
            </w:r>
            <w:r>
              <w:rPr>
                <w:rFonts w:ascii="Arial" w:hAnsi="Arial" w:cs="Arial"/>
                <w:iCs/>
                <w:sz w:val="20"/>
                <w:szCs w:val="20"/>
              </w:rPr>
              <w:t xml:space="preserve"> per metus</w:t>
            </w:r>
            <w:r w:rsidRPr="001C12F7">
              <w:rPr>
                <w:rFonts w:ascii="Arial" w:hAnsi="Arial" w:cs="Arial"/>
                <w:iCs/>
                <w:sz w:val="20"/>
                <w:szCs w:val="20"/>
              </w:rPr>
              <w:t>, paliekant nustatytą darbo užmokestį;</w:t>
            </w:r>
          </w:p>
          <w:p w:rsidRPr="001C12F7" w:rsidR="006A1F51" w:rsidP="00B62341" w:rsidRDefault="006A1F51" w14:paraId="5294DEE7" w14:textId="77777777">
            <w:pPr>
              <w:ind w:right="36"/>
              <w:jc w:val="both"/>
              <w:rPr>
                <w:rFonts w:ascii="Arial" w:hAnsi="Arial" w:cs="Arial"/>
                <w:sz w:val="20"/>
                <w:szCs w:val="20"/>
              </w:rPr>
            </w:pPr>
            <w:r w:rsidRPr="001C12F7">
              <w:rPr>
                <w:rFonts w:ascii="Arial" w:hAnsi="Arial" w:cs="Arial"/>
                <w:iCs/>
                <w:sz w:val="20"/>
                <w:szCs w:val="20"/>
              </w:rPr>
              <w:t xml:space="preserve">8. suteikiama kompensacija atlygiui, kurį </w:t>
            </w:r>
            <w:r>
              <w:rPr>
                <w:rFonts w:ascii="Arial" w:hAnsi="Arial" w:cs="Arial"/>
                <w:iCs/>
                <w:sz w:val="20"/>
                <w:szCs w:val="20"/>
              </w:rPr>
              <w:t>darbuotojas</w:t>
            </w:r>
            <w:r w:rsidRPr="001C12F7">
              <w:rPr>
                <w:rFonts w:ascii="Arial" w:hAnsi="Arial" w:cs="Arial"/>
                <w:iCs/>
                <w:sz w:val="20"/>
                <w:szCs w:val="20"/>
              </w:rPr>
              <w:t xml:space="preserve"> moka ateinančiam slaugytojui ar individualios priežiūros darbuotojui už šeimos narių ar kartu gyvenančių asmenų, kuriems nustatyta nuolatinė slauga ar priežiūra, slaugą / priežiūrą tuo metu, kuomet </w:t>
            </w:r>
            <w:r>
              <w:rPr>
                <w:rFonts w:ascii="Arial" w:hAnsi="Arial" w:cs="Arial"/>
                <w:iCs/>
                <w:sz w:val="20"/>
                <w:szCs w:val="20"/>
              </w:rPr>
              <w:t>jis/ji</w:t>
            </w:r>
            <w:r w:rsidRPr="001C12F7">
              <w:rPr>
                <w:rFonts w:ascii="Arial" w:hAnsi="Arial" w:cs="Arial"/>
                <w:iCs/>
                <w:sz w:val="20"/>
                <w:szCs w:val="20"/>
              </w:rPr>
              <w:t xml:space="preserve"> dirba.</w:t>
            </w:r>
          </w:p>
          <w:p w:rsidRPr="00FB48BE" w:rsidR="006A1F51" w:rsidP="00B62341" w:rsidRDefault="006A1F51" w14:paraId="3438167D" w14:textId="77777777">
            <w:pPr>
              <w:tabs>
                <w:tab w:val="left" w:pos="567"/>
              </w:tabs>
              <w:jc w:val="both"/>
              <w:rPr>
                <w:rFonts w:ascii="Arial" w:hAnsi="Arial" w:eastAsia="Times New Roman" w:cs="Arial"/>
                <w:sz w:val="16"/>
                <w:szCs w:val="16"/>
              </w:rPr>
            </w:pPr>
            <w:r w:rsidRPr="00FB48BE">
              <w:rPr>
                <w:rFonts w:ascii="Arial" w:hAnsi="Arial" w:eastAsia="Times New Roman" w:cs="Arial"/>
                <w:sz w:val="16"/>
                <w:szCs w:val="16"/>
              </w:rPr>
              <w:t xml:space="preserve">* </w:t>
            </w:r>
            <w:r w:rsidRPr="00FB48BE">
              <w:rPr>
                <w:rFonts w:ascii="Arial" w:hAnsi="Arial" w:eastAsia="Times New Roman"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hAnsi="Arial" w:eastAsia="Times New Roman" w:cs="Arial"/>
                <w:sz w:val="16"/>
                <w:szCs w:val="16"/>
              </w:rPr>
              <w:t xml:space="preserve"> </w:t>
            </w:r>
          </w:p>
          <w:p w:rsidRPr="00FB48BE" w:rsidR="006A1F51" w:rsidP="00B62341" w:rsidRDefault="006A1F51" w14:paraId="66C399B1" w14:textId="77777777">
            <w:pPr>
              <w:tabs>
                <w:tab w:val="left" w:pos="567"/>
              </w:tabs>
              <w:jc w:val="both"/>
              <w:rPr>
                <w:rFonts w:ascii="Arial" w:hAnsi="Arial" w:eastAsia="Times New Roman" w:cs="Arial"/>
                <w:sz w:val="16"/>
                <w:szCs w:val="16"/>
              </w:rPr>
            </w:pPr>
            <w:r w:rsidRPr="00FB48BE">
              <w:rPr>
                <w:rFonts w:ascii="Arial" w:hAnsi="Arial" w:eastAsia="Times New Roman" w:cs="Arial"/>
                <w:sz w:val="16"/>
                <w:szCs w:val="16"/>
              </w:rPr>
              <w:t xml:space="preserve">** </w:t>
            </w:r>
            <w:r w:rsidRPr="00FB48BE">
              <w:rPr>
                <w:rFonts w:ascii="Arial" w:hAnsi="Arial" w:eastAsia="Times New Roman"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B48BE">
              <w:rPr>
                <w:rFonts w:ascii="Arial" w:hAnsi="Arial" w:eastAsia="Times New Roman" w:cs="Arial"/>
                <w:sz w:val="16"/>
                <w:szCs w:val="16"/>
              </w:rPr>
              <w:t xml:space="preserve"> </w:t>
            </w:r>
          </w:p>
          <w:p w:rsidRPr="00FB48BE" w:rsidR="006A1F51" w:rsidP="00B62341" w:rsidRDefault="006A1F51" w14:paraId="78EC04CC" w14:textId="77777777">
            <w:pPr>
              <w:tabs>
                <w:tab w:val="left" w:pos="567"/>
              </w:tabs>
              <w:jc w:val="both"/>
              <w:rPr>
                <w:rFonts w:ascii="Arial" w:hAnsi="Arial" w:eastAsia="Times New Roman" w:cs="Arial"/>
                <w:sz w:val="16"/>
                <w:szCs w:val="16"/>
              </w:rPr>
            </w:pPr>
            <w:r w:rsidRPr="00FB48BE">
              <w:rPr>
                <w:rFonts w:ascii="Arial" w:hAnsi="Arial" w:eastAsia="Times New Roman" w:cs="Arial"/>
                <w:sz w:val="16"/>
                <w:szCs w:val="16"/>
              </w:rPr>
              <w:t xml:space="preserve">*** </w:t>
            </w:r>
            <w:r w:rsidRPr="00FB48BE">
              <w:rPr>
                <w:rFonts w:ascii="Arial" w:hAnsi="Arial" w:eastAsia="Times New Roman" w:cs="Arial"/>
                <w:i/>
                <w:iCs/>
                <w:sz w:val="16"/>
                <w:szCs w:val="16"/>
              </w:rPr>
              <w:t xml:space="preserve">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w:t>
            </w:r>
            <w:r w:rsidRPr="00FB48BE">
              <w:rPr>
                <w:rFonts w:ascii="Arial" w:hAnsi="Arial" w:eastAsia="Times New Roman" w:cs="Arial"/>
                <w:i/>
                <w:iCs/>
                <w:sz w:val="16"/>
                <w:szCs w:val="16"/>
              </w:rPr>
              <w:t>gali palikti darbovietę, o paskui po jos grįžta į darbą ir dirba dar 4 valandas.</w:t>
            </w:r>
            <w:r w:rsidRPr="00FB48BE">
              <w:rPr>
                <w:rFonts w:ascii="Arial" w:hAnsi="Arial" w:eastAsia="Times New Roman" w:cs="Arial"/>
                <w:sz w:val="16"/>
                <w:szCs w:val="16"/>
              </w:rPr>
              <w:t xml:space="preserve"> </w:t>
            </w:r>
          </w:p>
          <w:p w:rsidRPr="00FB48BE" w:rsidR="006A1F51" w:rsidP="00B62341" w:rsidRDefault="006A1F51" w14:paraId="1180FCB9" w14:textId="77777777">
            <w:pPr>
              <w:tabs>
                <w:tab w:val="left" w:pos="567"/>
              </w:tabs>
              <w:jc w:val="both"/>
              <w:rPr>
                <w:rFonts w:ascii="Arial" w:hAnsi="Arial" w:eastAsia="Times New Roman" w:cs="Arial"/>
                <w:sz w:val="16"/>
                <w:szCs w:val="16"/>
              </w:rPr>
            </w:pPr>
            <w:r w:rsidRPr="00FB48BE">
              <w:rPr>
                <w:rFonts w:ascii="Arial" w:hAnsi="Arial" w:eastAsia="Times New Roman" w:cs="Arial"/>
                <w:sz w:val="16"/>
                <w:szCs w:val="16"/>
              </w:rPr>
              <w:t xml:space="preserve">**** </w:t>
            </w:r>
            <w:r w:rsidRPr="00FB48BE">
              <w:rPr>
                <w:rFonts w:ascii="Arial" w:hAnsi="Arial" w:eastAsia="Times New Roman"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rsidR="006A1F51" w:rsidP="00B62341" w:rsidRDefault="006A1F51" w14:paraId="1C6C0D5E" w14:textId="77777777">
            <w:pPr>
              <w:pStyle w:val="prastasis"/>
              <w:spacing w:line="240" w:lineRule="auto"/>
              <w:ind w:right="36"/>
              <w:jc w:val="both"/>
              <w:rPr>
                <w:rFonts w:ascii="Arial" w:hAnsi="Arial" w:cs="Arial"/>
                <w:sz w:val="20"/>
                <w:szCs w:val="20"/>
                <w:lang w:val="lt-LT"/>
              </w:rPr>
            </w:pPr>
          </w:p>
          <w:p w:rsidR="006A1F51" w:rsidP="00B62341" w:rsidRDefault="006A1F51" w14:paraId="78497F8D" w14:textId="77777777">
            <w:pPr>
              <w:pStyle w:val="prastasis"/>
              <w:spacing w:line="240" w:lineRule="auto"/>
              <w:ind w:right="36"/>
              <w:jc w:val="both"/>
              <w:rPr>
                <w:rFonts w:ascii="Arial" w:hAnsi="Arial" w:cs="Arial"/>
                <w:sz w:val="20"/>
                <w:szCs w:val="20"/>
                <w:lang w:val="lt-LT"/>
              </w:rPr>
            </w:pPr>
          </w:p>
          <w:p w:rsidRPr="001C12F7" w:rsidR="006A1F51" w:rsidP="00B62341" w:rsidRDefault="006A1F51" w14:paraId="36AF2B1A" w14:textId="77777777">
            <w:pPr>
              <w:pStyle w:val="prastasis"/>
              <w:spacing w:line="240" w:lineRule="auto"/>
              <w:ind w:right="36"/>
              <w:jc w:val="both"/>
              <w:rPr>
                <w:rFonts w:ascii="Arial" w:hAnsi="Arial" w:cs="Arial"/>
                <w:sz w:val="20"/>
                <w:szCs w:val="20"/>
                <w:lang w:val="lt-LT"/>
              </w:rPr>
            </w:pPr>
          </w:p>
          <w:p w:rsidRPr="001C12F7" w:rsidR="006A1F51" w:rsidP="00B62341" w:rsidRDefault="006A1F51" w14:paraId="7915470E" w14:textId="77777777">
            <w:pPr>
              <w:ind w:right="36"/>
              <w:jc w:val="both"/>
              <w:rPr>
                <w:rFonts w:ascii="Arial" w:hAnsi="Arial" w:cs="Arial"/>
                <w:iCs/>
                <w:sz w:val="20"/>
                <w:szCs w:val="20"/>
              </w:rPr>
            </w:pPr>
          </w:p>
        </w:tc>
        <w:tc>
          <w:tcPr>
            <w:tcW w:w="3329" w:type="dxa"/>
          </w:tcPr>
          <w:p w:rsidRPr="00D64710" w:rsidR="006A1F51" w:rsidP="00B62341" w:rsidRDefault="006A1F51" w14:paraId="4053D048" w14:textId="77777777">
            <w:pPr>
              <w:jc w:val="both"/>
              <w:rPr>
                <w:rFonts w:ascii="Arial" w:hAnsi="Arial" w:eastAsia="Calibri" w:cs="Arial"/>
                <w:b/>
                <w:bCs/>
                <w:sz w:val="20"/>
                <w:szCs w:val="20"/>
                <w:u w:val="single"/>
                <w:lang w:val="en-GB"/>
              </w:rPr>
            </w:pPr>
            <w:r w:rsidRPr="00D64710">
              <w:rPr>
                <w:rFonts w:ascii="Arial" w:hAnsi="Arial" w:eastAsia="Calibri" w:cs="Arial"/>
                <w:sz w:val="20"/>
                <w:szCs w:val="20"/>
                <w:lang w:val="en-GB"/>
              </w:rPr>
              <w:t>During the execution of the contract,</w:t>
            </w:r>
            <w:r w:rsidRPr="00D64710">
              <w:rPr>
                <w:rFonts w:ascii="Arial" w:hAnsi="Arial" w:eastAsia="Calibri" w:cs="Arial"/>
                <w:b/>
                <w:bCs/>
                <w:sz w:val="20"/>
                <w:szCs w:val="20"/>
                <w:u w:val="single"/>
                <w:lang w:val="en-GB"/>
              </w:rPr>
              <w:t xml:space="preserve"> at least one of the following family and work-life balance measures must be </w:t>
            </w:r>
            <w:r w:rsidRPr="00D64710">
              <w:rPr>
                <w:rFonts w:ascii="Arial" w:hAnsi="Arial" w:eastAsia="Calibri" w:cs="Arial"/>
                <w:b/>
                <w:bCs/>
                <w:sz w:val="20"/>
                <w:szCs w:val="20"/>
                <w:u w:val="single"/>
                <w:lang w:val="en-GB"/>
              </w:rPr>
              <w:t>applied to the supplier's</w:t>
            </w:r>
            <w:r>
              <w:rPr>
                <w:rFonts w:ascii="Arial" w:hAnsi="Arial" w:eastAsia="Calibri" w:cs="Arial"/>
                <w:b/>
                <w:bCs/>
                <w:sz w:val="20"/>
                <w:szCs w:val="20"/>
                <w:u w:val="single"/>
                <w:lang w:val="en-GB"/>
              </w:rPr>
              <w:t xml:space="preserve"> or sub-suppliers, or economic entities whose capacity is relied on  </w:t>
            </w:r>
            <w:r w:rsidRPr="00D64710">
              <w:rPr>
                <w:rFonts w:ascii="Arial" w:hAnsi="Arial" w:eastAsia="Calibri" w:cs="Arial"/>
                <w:b/>
                <w:bCs/>
                <w:sz w:val="20"/>
                <w:szCs w:val="20"/>
                <w:u w:val="single"/>
                <w:lang w:val="en-GB"/>
              </w:rPr>
              <w:t xml:space="preserve"> employee(s) </w:t>
            </w:r>
            <w:r w:rsidRPr="00D64710">
              <w:rPr>
                <w:rFonts w:ascii="Arial" w:hAnsi="Arial" w:eastAsia="Calibri" w:cs="Arial"/>
                <w:sz w:val="20"/>
                <w:szCs w:val="20"/>
                <w:lang w:val="en-GB"/>
              </w:rPr>
              <w:t>directly performing the procurement contract:</w:t>
            </w:r>
          </w:p>
          <w:p w:rsidRPr="00D64710" w:rsidR="006A1F51" w:rsidP="000B4F30" w:rsidRDefault="006A1F51" w14:paraId="6A6A3F15" w14:textId="77777777">
            <w:pPr>
              <w:numPr>
                <w:ilvl w:val="0"/>
                <w:numId w:val="9"/>
              </w:numPr>
              <w:tabs>
                <w:tab w:val="clear" w:pos="720"/>
                <w:tab w:val="left" w:pos="229"/>
                <w:tab w:val="left" w:pos="379"/>
              </w:tabs>
              <w:ind w:left="26" w:hanging="26"/>
              <w:jc w:val="both"/>
              <w:rPr>
                <w:rFonts w:ascii="Arial" w:hAnsi="Arial" w:eastAsia="Calibri" w:cs="Arial"/>
                <w:sz w:val="20"/>
                <w:szCs w:val="20"/>
                <w:lang w:val="en-GB"/>
              </w:rPr>
            </w:pPr>
            <w:r w:rsidRPr="00D64710">
              <w:rPr>
                <w:rFonts w:ascii="Arial" w:hAnsi="Arial" w:eastAsia="Calibri" w:cs="Arial"/>
                <w:sz w:val="20"/>
                <w:szCs w:val="20"/>
                <w:lang w:val="en-GB"/>
              </w:rPr>
              <w:t>A flexible work schedule, where the employee must be at the workplace during fixed working hours (shift), but may work the remaining hours of the day (shift) before or after these hours</w:t>
            </w:r>
            <w:r>
              <w:rPr>
                <w:rFonts w:ascii="Arial" w:hAnsi="Arial" w:eastAsia="Calibri" w:cs="Arial"/>
                <w:sz w:val="20"/>
                <w:szCs w:val="20"/>
                <w:lang w:val="en-GB"/>
              </w:rPr>
              <w:t>*</w:t>
            </w:r>
            <w:r w:rsidRPr="00D64710">
              <w:rPr>
                <w:rFonts w:ascii="Arial" w:hAnsi="Arial" w:eastAsia="Calibri" w:cs="Arial"/>
                <w:sz w:val="20"/>
                <w:szCs w:val="20"/>
                <w:lang w:val="en-GB"/>
              </w:rPr>
              <w:t>;</w:t>
            </w:r>
          </w:p>
          <w:p w:rsidRPr="00D64710" w:rsidR="006A1F51" w:rsidP="000B4F30" w:rsidRDefault="006A1F51" w14:paraId="0902FC2C" w14:textId="77777777">
            <w:pPr>
              <w:numPr>
                <w:ilvl w:val="0"/>
                <w:numId w:val="9"/>
              </w:numPr>
              <w:tabs>
                <w:tab w:val="clear" w:pos="720"/>
                <w:tab w:val="left" w:pos="229"/>
                <w:tab w:val="left" w:pos="379"/>
              </w:tabs>
              <w:ind w:left="26" w:hanging="26"/>
              <w:jc w:val="both"/>
              <w:rPr>
                <w:rFonts w:ascii="Arial" w:hAnsi="Arial" w:eastAsia="Calibri" w:cs="Arial"/>
                <w:sz w:val="20"/>
                <w:szCs w:val="20"/>
                <w:lang w:val="en-GB"/>
              </w:rPr>
            </w:pPr>
            <w:r w:rsidRPr="00D64710">
              <w:rPr>
                <w:rFonts w:ascii="Arial" w:hAnsi="Arial" w:eastAsia="Calibri" w:cs="Arial"/>
                <w:sz w:val="20"/>
                <w:szCs w:val="20"/>
                <w:lang w:val="en-GB"/>
              </w:rPr>
              <w:t>An individual work time regime</w:t>
            </w:r>
            <w:r>
              <w:rPr>
                <w:rFonts w:ascii="Arial" w:hAnsi="Arial" w:eastAsia="Calibri" w:cs="Arial"/>
                <w:sz w:val="20"/>
                <w:szCs w:val="20"/>
                <w:lang w:val="en-GB"/>
              </w:rPr>
              <w:t>**</w:t>
            </w:r>
            <w:r w:rsidRPr="00D64710">
              <w:rPr>
                <w:rFonts w:ascii="Arial" w:hAnsi="Arial" w:eastAsia="Calibri" w:cs="Arial"/>
                <w:sz w:val="20"/>
                <w:szCs w:val="20"/>
                <w:lang w:val="en-GB"/>
              </w:rPr>
              <w:t>, where the individual employee's work hours are distributed throughout the week;</w:t>
            </w:r>
          </w:p>
          <w:p w:rsidRPr="00D64710" w:rsidR="006A1F51" w:rsidP="000B4F30" w:rsidRDefault="006A1F51" w14:paraId="5290DAE8" w14:textId="77777777">
            <w:pPr>
              <w:numPr>
                <w:ilvl w:val="0"/>
                <w:numId w:val="9"/>
              </w:numPr>
              <w:tabs>
                <w:tab w:val="clear" w:pos="720"/>
                <w:tab w:val="left" w:pos="229"/>
                <w:tab w:val="left" w:pos="379"/>
              </w:tabs>
              <w:ind w:left="26" w:hanging="26"/>
              <w:jc w:val="both"/>
              <w:rPr>
                <w:rFonts w:ascii="Arial" w:hAnsi="Arial" w:eastAsia="Calibri" w:cs="Arial"/>
                <w:sz w:val="20"/>
                <w:szCs w:val="20"/>
                <w:lang w:val="en-GB"/>
              </w:rPr>
            </w:pPr>
            <w:r w:rsidRPr="00D64710">
              <w:rPr>
                <w:rFonts w:ascii="Arial" w:hAnsi="Arial" w:eastAsia="Calibri" w:cs="Arial"/>
                <w:sz w:val="20"/>
                <w:szCs w:val="20"/>
                <w:lang w:val="en-GB"/>
              </w:rPr>
              <w:t>A split workday schedule, where work is done on the same day (shift) with a break for rest and meals that lasts longer than the maximum established break time</w:t>
            </w:r>
            <w:r>
              <w:rPr>
                <w:rFonts w:ascii="Arial" w:hAnsi="Arial" w:eastAsia="Calibri" w:cs="Arial"/>
                <w:sz w:val="20"/>
                <w:szCs w:val="20"/>
                <w:lang w:val="en-GB"/>
              </w:rPr>
              <w:t>***</w:t>
            </w:r>
            <w:r w:rsidRPr="00D64710">
              <w:rPr>
                <w:rFonts w:ascii="Arial" w:hAnsi="Arial" w:eastAsia="Calibri" w:cs="Arial"/>
                <w:sz w:val="20"/>
                <w:szCs w:val="20"/>
                <w:lang w:val="en-GB"/>
              </w:rPr>
              <w:t>;</w:t>
            </w:r>
          </w:p>
          <w:p w:rsidR="006A1F51" w:rsidP="000B4F30" w:rsidRDefault="006A1F51" w14:paraId="1A2AD598" w14:textId="77777777">
            <w:pPr>
              <w:numPr>
                <w:ilvl w:val="0"/>
                <w:numId w:val="9"/>
              </w:numPr>
              <w:tabs>
                <w:tab w:val="clear" w:pos="720"/>
                <w:tab w:val="left" w:pos="229"/>
                <w:tab w:val="left" w:pos="379"/>
              </w:tabs>
              <w:ind w:left="26" w:hanging="26"/>
              <w:jc w:val="both"/>
              <w:rPr>
                <w:rFonts w:ascii="Arial" w:hAnsi="Arial" w:eastAsia="Calibri" w:cs="Arial"/>
                <w:sz w:val="20"/>
                <w:szCs w:val="20"/>
                <w:lang w:val="en-GB"/>
              </w:rPr>
            </w:pPr>
            <w:r w:rsidRPr="00D64710">
              <w:rPr>
                <w:rFonts w:ascii="Arial" w:hAnsi="Arial" w:eastAsia="Calibri" w:cs="Arial"/>
                <w:sz w:val="20"/>
                <w:szCs w:val="20"/>
                <w:lang w:val="en-GB"/>
              </w:rPr>
              <w:t>Remote work</w:t>
            </w:r>
            <w:r>
              <w:rPr>
                <w:rFonts w:ascii="Arial" w:hAnsi="Arial" w:eastAsia="Calibri" w:cs="Arial"/>
                <w:sz w:val="20"/>
                <w:szCs w:val="20"/>
                <w:lang w:val="en-GB"/>
              </w:rPr>
              <w:t>****</w:t>
            </w:r>
            <w:r w:rsidRPr="00D64710">
              <w:rPr>
                <w:rFonts w:ascii="Arial" w:hAnsi="Arial" w:eastAsia="Calibri" w:cs="Arial"/>
                <w:sz w:val="20"/>
                <w:szCs w:val="20"/>
                <w:lang w:val="en-GB"/>
              </w:rPr>
              <w:t>;</w:t>
            </w:r>
          </w:p>
          <w:p w:rsidRPr="006A031B" w:rsidR="006A1F51" w:rsidP="000B4F30" w:rsidRDefault="006A1F51" w14:paraId="7850DD7D" w14:textId="77777777">
            <w:pPr>
              <w:numPr>
                <w:ilvl w:val="0"/>
                <w:numId w:val="9"/>
              </w:numPr>
              <w:tabs>
                <w:tab w:val="clear" w:pos="720"/>
                <w:tab w:val="left" w:pos="229"/>
                <w:tab w:val="left" w:pos="379"/>
              </w:tabs>
              <w:ind w:left="26" w:hanging="26"/>
              <w:jc w:val="both"/>
              <w:rPr>
                <w:rFonts w:ascii="Arial" w:hAnsi="Arial" w:eastAsia="Calibri" w:cs="Arial"/>
                <w:sz w:val="20"/>
                <w:szCs w:val="20"/>
                <w:lang w:val="en-GB"/>
              </w:rPr>
            </w:pPr>
            <w:r w:rsidRPr="006A031B">
              <w:rPr>
                <w:rFonts w:ascii="Arial" w:hAnsi="Arial" w:eastAsia="Calibri" w:cs="Arial"/>
                <w:sz w:val="20"/>
                <w:szCs w:val="20"/>
                <w:lang w:val="en-GB"/>
              </w:rPr>
              <w:t>A reduced 32-hour workweek while maintaining the set salary for the non-working hours;</w:t>
            </w:r>
          </w:p>
          <w:p w:rsidR="006A1F51" w:rsidP="000B4F30" w:rsidRDefault="006A1F51" w14:paraId="514E0A3B" w14:textId="77777777">
            <w:pPr>
              <w:numPr>
                <w:ilvl w:val="0"/>
                <w:numId w:val="9"/>
              </w:numPr>
              <w:tabs>
                <w:tab w:val="clear" w:pos="720"/>
                <w:tab w:val="left" w:pos="229"/>
                <w:tab w:val="left" w:pos="379"/>
              </w:tabs>
              <w:ind w:left="26" w:hanging="26"/>
              <w:jc w:val="both"/>
              <w:rPr>
                <w:rFonts w:ascii="Arial" w:hAnsi="Arial" w:eastAsia="Calibri" w:cs="Arial"/>
                <w:sz w:val="20"/>
                <w:szCs w:val="20"/>
                <w:lang w:val="en-GB"/>
              </w:rPr>
            </w:pPr>
            <w:r w:rsidRPr="00D64710">
              <w:rPr>
                <w:rFonts w:ascii="Arial" w:hAnsi="Arial" w:eastAsia="Calibri" w:cs="Arial"/>
                <w:sz w:val="20"/>
                <w:szCs w:val="20"/>
                <w:lang w:val="en-GB"/>
              </w:rPr>
              <w:t>The option to bring a child (adopted child, foster child) to the workplace if necessary, or compensation for child care services;</w:t>
            </w:r>
          </w:p>
          <w:p w:rsidRPr="00FB48BE" w:rsidR="006A1F51" w:rsidP="000B4F30" w:rsidRDefault="006A1F51" w14:paraId="39EB6328" w14:textId="77777777">
            <w:pPr>
              <w:numPr>
                <w:ilvl w:val="0"/>
                <w:numId w:val="9"/>
              </w:numPr>
              <w:tabs>
                <w:tab w:val="clear" w:pos="720"/>
                <w:tab w:val="left" w:pos="229"/>
                <w:tab w:val="left" w:pos="379"/>
              </w:tabs>
              <w:ind w:left="26" w:hanging="26"/>
              <w:jc w:val="both"/>
              <w:rPr>
                <w:rFonts w:ascii="Arial" w:hAnsi="Arial" w:eastAsia="Calibri" w:cs="Arial"/>
                <w:sz w:val="20"/>
                <w:szCs w:val="20"/>
                <w:lang w:val="en-GB"/>
              </w:rPr>
            </w:pPr>
            <w:r w:rsidRPr="00FB48BE">
              <w:rPr>
                <w:rFonts w:ascii="Arial" w:hAnsi="Arial" w:eastAsia="Calibri" w:cs="Arial"/>
                <w:sz w:val="20"/>
                <w:szCs w:val="20"/>
                <w:lang w:val="en-GB"/>
              </w:rPr>
              <w:t>At least one additional day off with the salary maintained;</w:t>
            </w:r>
          </w:p>
          <w:p w:rsidRPr="00D64710" w:rsidR="006A1F51" w:rsidP="000B4F30" w:rsidRDefault="006A1F51" w14:paraId="1647DAB0" w14:textId="77777777">
            <w:pPr>
              <w:numPr>
                <w:ilvl w:val="0"/>
                <w:numId w:val="9"/>
              </w:numPr>
              <w:tabs>
                <w:tab w:val="clear" w:pos="720"/>
                <w:tab w:val="left" w:pos="229"/>
                <w:tab w:val="left" w:pos="379"/>
              </w:tabs>
              <w:ind w:left="26" w:hanging="26"/>
              <w:jc w:val="both"/>
              <w:rPr>
                <w:rFonts w:ascii="Arial" w:hAnsi="Arial" w:eastAsia="Calibri" w:cs="Arial"/>
                <w:sz w:val="20"/>
                <w:szCs w:val="20"/>
                <w:lang w:val="en-GB"/>
              </w:rPr>
            </w:pPr>
            <w:r w:rsidRPr="00D64710">
              <w:rPr>
                <w:rFonts w:ascii="Arial" w:hAnsi="Arial" w:eastAsia="Calibri" w:cs="Arial"/>
                <w:sz w:val="20"/>
                <w:szCs w:val="20"/>
                <w:lang w:val="en-GB"/>
              </w:rPr>
              <w:t xml:space="preserve">Compensation for the payment </w:t>
            </w:r>
            <w:r>
              <w:rPr>
                <w:rFonts w:ascii="Arial" w:hAnsi="Arial" w:eastAsia="Calibri" w:cs="Arial"/>
                <w:sz w:val="20"/>
                <w:szCs w:val="20"/>
                <w:lang w:val="en-GB"/>
              </w:rPr>
              <w:t>the employee</w:t>
            </w:r>
            <w:r w:rsidRPr="00D64710">
              <w:rPr>
                <w:rFonts w:ascii="Arial" w:hAnsi="Arial" w:eastAsia="Calibri" w:cs="Arial"/>
                <w:sz w:val="20"/>
                <w:szCs w:val="20"/>
                <w:lang w:val="en-GB"/>
              </w:rPr>
              <w:t xml:space="preserve"> make to caregivers or individual care workers for the care of family members or cohabitants who require continuous nursing or care while </w:t>
            </w:r>
            <w:r>
              <w:rPr>
                <w:rFonts w:ascii="Arial" w:hAnsi="Arial" w:eastAsia="Calibri" w:cs="Arial"/>
                <w:sz w:val="20"/>
                <w:szCs w:val="20"/>
                <w:lang w:val="en-GB"/>
              </w:rPr>
              <w:t>he/she</w:t>
            </w:r>
            <w:r w:rsidRPr="00D64710">
              <w:rPr>
                <w:rFonts w:ascii="Arial" w:hAnsi="Arial" w:eastAsia="Calibri" w:cs="Arial"/>
                <w:sz w:val="20"/>
                <w:szCs w:val="20"/>
                <w:lang w:val="en-GB"/>
              </w:rPr>
              <w:t xml:space="preserve"> work</w:t>
            </w:r>
            <w:r>
              <w:rPr>
                <w:rFonts w:ascii="Arial" w:hAnsi="Arial" w:eastAsia="Calibri" w:cs="Arial"/>
                <w:sz w:val="20"/>
                <w:szCs w:val="20"/>
                <w:lang w:val="en-GB"/>
              </w:rPr>
              <w:t>s</w:t>
            </w:r>
            <w:r w:rsidRPr="00D64710">
              <w:rPr>
                <w:rFonts w:ascii="Arial" w:hAnsi="Arial" w:eastAsia="Calibri" w:cs="Arial"/>
                <w:sz w:val="20"/>
                <w:szCs w:val="20"/>
                <w:lang w:val="en-GB"/>
              </w:rPr>
              <w:t>.</w:t>
            </w:r>
          </w:p>
          <w:p w:rsidRPr="00FB48BE" w:rsidR="006A1F51" w:rsidP="00B62341" w:rsidRDefault="006A1F51" w14:paraId="5D9D4DA7" w14:textId="77777777">
            <w:pPr>
              <w:jc w:val="both"/>
              <w:rPr>
                <w:rFonts w:ascii="Arial" w:hAnsi="Arial" w:eastAsia="Times New Roman" w:cs="Arial"/>
                <w:i/>
                <w:iCs/>
                <w:sz w:val="16"/>
                <w:szCs w:val="16"/>
                <w:lang w:val="en-GB" w:eastAsia="lt-LT"/>
              </w:rPr>
            </w:pPr>
            <w:r w:rsidRPr="00FB48BE">
              <w:rPr>
                <w:rFonts w:ascii="Arial" w:hAnsi="Arial" w:eastAsia="Times New Roman" w:cs="Arial"/>
                <w:i/>
                <w:iCs/>
                <w:sz w:val="16"/>
                <w:szCs w:val="16"/>
                <w:lang w:val="en-GB" w:eastAsia="lt-LT"/>
              </w:rPr>
              <w:t>*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rsidRPr="00FB48BE" w:rsidR="006A1F51" w:rsidP="00B62341" w:rsidRDefault="006A1F51" w14:paraId="76B8F6F3" w14:textId="77777777">
            <w:pPr>
              <w:jc w:val="both"/>
              <w:rPr>
                <w:rFonts w:ascii="Arial" w:hAnsi="Arial" w:eastAsia="Times New Roman" w:cs="Arial"/>
                <w:i/>
                <w:iCs/>
                <w:sz w:val="16"/>
                <w:szCs w:val="16"/>
                <w:lang w:val="en-GB" w:eastAsia="lt-LT"/>
              </w:rPr>
            </w:pPr>
            <w:r w:rsidRPr="00FB48BE">
              <w:rPr>
                <w:rFonts w:ascii="Arial" w:hAnsi="Arial" w:eastAsia="Times New Roman"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rsidRPr="00FB48BE" w:rsidR="006A1F51" w:rsidP="00B62341" w:rsidRDefault="006A1F51" w14:paraId="30E6CF13" w14:textId="77777777">
            <w:pPr>
              <w:jc w:val="both"/>
              <w:rPr>
                <w:rFonts w:ascii="Arial" w:hAnsi="Arial" w:eastAsia="Times New Roman" w:cs="Arial"/>
                <w:i/>
                <w:iCs/>
                <w:sz w:val="16"/>
                <w:szCs w:val="16"/>
                <w:lang w:val="en-GB" w:eastAsia="lt-LT"/>
              </w:rPr>
            </w:pPr>
            <w:r w:rsidRPr="00FB48BE">
              <w:rPr>
                <w:rFonts w:ascii="Arial" w:hAnsi="Arial" w:eastAsia="Times New Roman"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rsidRPr="00FB48BE" w:rsidR="006A1F51" w:rsidP="00B62341" w:rsidRDefault="006A1F51" w14:paraId="21A2DD0D" w14:textId="77777777">
            <w:pPr>
              <w:jc w:val="both"/>
              <w:rPr>
                <w:rFonts w:ascii="Arial" w:hAnsi="Arial" w:eastAsia="Times New Roman" w:cs="Arial"/>
                <w:i/>
                <w:iCs/>
                <w:sz w:val="16"/>
                <w:szCs w:val="16"/>
                <w:lang w:val="en-GB" w:eastAsia="lt-LT"/>
              </w:rPr>
            </w:pPr>
            <w:r w:rsidRPr="00FB48BE">
              <w:rPr>
                <w:rFonts w:ascii="Arial" w:hAnsi="Arial" w:eastAsia="Times New Roman" w:cs="Arial"/>
                <w:i/>
                <w:iCs/>
                <w:sz w:val="16"/>
                <w:szCs w:val="16"/>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rsidRPr="00FB48BE" w:rsidR="006A1F51" w:rsidP="00B62341" w:rsidRDefault="006A1F51" w14:paraId="00070AB4" w14:textId="77777777">
            <w:pPr>
              <w:ind w:right="36"/>
              <w:jc w:val="both"/>
              <w:rPr>
                <w:rFonts w:ascii="Arial" w:hAnsi="Arial" w:cs="Arial"/>
                <w:sz w:val="20"/>
                <w:szCs w:val="20"/>
              </w:rPr>
            </w:pPr>
          </w:p>
        </w:tc>
        <w:tc>
          <w:tcPr>
            <w:tcW w:w="3544" w:type="dxa"/>
          </w:tcPr>
          <w:p w:rsidRPr="006D6EDD" w:rsidR="006A1F51" w:rsidP="00B62341" w:rsidRDefault="006A1F51" w14:paraId="293239BD" w14:textId="0A258907">
            <w:pPr>
              <w:jc w:val="both"/>
              <w:rPr>
                <w:rFonts w:ascii="Arial" w:hAnsi="Arial" w:eastAsia="Calibri" w:cs="Arial"/>
                <w:b/>
                <w:bCs/>
                <w:color w:val="000000" w:themeColor="text1"/>
                <w:sz w:val="20"/>
                <w:szCs w:val="20"/>
              </w:rPr>
            </w:pPr>
            <w:r w:rsidRPr="006D6EDD">
              <w:rPr>
                <w:rFonts w:ascii="Arial" w:hAnsi="Arial" w:eastAsia="Calibri" w:cs="Arial"/>
                <w:b/>
                <w:bCs/>
                <w:color w:val="000000" w:themeColor="text1"/>
                <w:sz w:val="20"/>
                <w:szCs w:val="20"/>
              </w:rPr>
              <w:t xml:space="preserve">Atitikimas reikalavimui turi būti deklaruojamas Pasiūlyme </w:t>
            </w:r>
            <w:r w:rsidRPr="006D6EDD">
              <w:rPr>
                <w:rFonts w:ascii="Arial" w:hAnsi="Arial" w:cs="Arial"/>
                <w:color w:val="000000" w:themeColor="text1"/>
                <w:sz w:val="20"/>
                <w:szCs w:val="20"/>
              </w:rPr>
              <w:t xml:space="preserve">(SPS </w:t>
            </w:r>
            <w:r w:rsidRPr="006D6EDD" w:rsidR="006808BB">
              <w:rPr>
                <w:rFonts w:ascii="Arial" w:hAnsi="Arial" w:cs="Arial"/>
                <w:color w:val="000000" w:themeColor="text1"/>
                <w:sz w:val="20"/>
                <w:szCs w:val="20"/>
              </w:rPr>
              <w:t>1</w:t>
            </w:r>
            <w:r w:rsidRPr="006D6EDD">
              <w:rPr>
                <w:rFonts w:ascii="Arial" w:hAnsi="Arial" w:cs="Arial"/>
                <w:color w:val="000000" w:themeColor="text1"/>
                <w:sz w:val="20"/>
                <w:szCs w:val="20"/>
              </w:rPr>
              <w:t xml:space="preserve"> priedas)</w:t>
            </w:r>
          </w:p>
          <w:p w:rsidRPr="006D6EDD" w:rsidR="006A1F51" w:rsidP="00B62341" w:rsidRDefault="006A1F51" w14:paraId="06DDD0CC" w14:textId="77777777">
            <w:pPr>
              <w:jc w:val="both"/>
              <w:rPr>
                <w:rFonts w:ascii="Arial" w:hAnsi="Arial" w:eastAsia="Calibri" w:cs="Arial"/>
                <w:b/>
                <w:bCs/>
                <w:color w:val="000000" w:themeColor="text1"/>
                <w:sz w:val="20"/>
                <w:szCs w:val="20"/>
              </w:rPr>
            </w:pPr>
          </w:p>
          <w:p w:rsidRPr="006D6EDD" w:rsidR="006A1F51" w:rsidP="00B62341" w:rsidRDefault="006A1F51" w14:paraId="069FC7A7" w14:textId="77777777">
            <w:pPr>
              <w:jc w:val="both"/>
              <w:rPr>
                <w:rFonts w:ascii="Arial" w:hAnsi="Arial" w:eastAsia="Calibri" w:cs="Arial"/>
                <w:color w:val="000000" w:themeColor="text1"/>
                <w:sz w:val="20"/>
                <w:szCs w:val="20"/>
              </w:rPr>
            </w:pPr>
            <w:r w:rsidRPr="006D6EDD">
              <w:rPr>
                <w:rFonts w:ascii="Arial" w:hAnsi="Arial" w:eastAsia="Calibri" w:cs="Arial"/>
                <w:b/>
                <w:bCs/>
                <w:color w:val="000000" w:themeColor="text1"/>
                <w:sz w:val="20"/>
                <w:szCs w:val="20"/>
              </w:rPr>
              <w:t>Kitų dokumentų bus prašoma pateikti tik iš Tiekėjo, kuris pagal sudarytą pasiūlymų eilę, pateikė ekonomiškai naudingiausią pasiūlymą:</w:t>
            </w:r>
            <w:r w:rsidRPr="006D6EDD">
              <w:rPr>
                <w:rFonts w:ascii="Arial" w:hAnsi="Arial" w:eastAsia="Calibri" w:cs="Arial"/>
                <w:color w:val="000000" w:themeColor="text1"/>
                <w:sz w:val="20"/>
                <w:szCs w:val="20"/>
              </w:rPr>
              <w:t xml:space="preserve"> </w:t>
            </w:r>
          </w:p>
          <w:p w:rsidRPr="006D6EDD" w:rsidR="006A1F51" w:rsidP="000B4F30" w:rsidRDefault="006A1F51" w14:paraId="3ABB0538" w14:textId="77777777">
            <w:pPr>
              <w:pStyle w:val="ListParagraph"/>
              <w:numPr>
                <w:ilvl w:val="0"/>
                <w:numId w:val="14"/>
              </w:numPr>
              <w:jc w:val="both"/>
              <w:rPr>
                <w:rFonts w:ascii="Arial" w:hAnsi="Arial" w:eastAsia="Calibri" w:cs="Arial"/>
                <w:color w:val="000000" w:themeColor="text1"/>
                <w:sz w:val="20"/>
                <w:szCs w:val="20"/>
              </w:rPr>
            </w:pPr>
            <w:r w:rsidRPr="006D6EDD">
              <w:rPr>
                <w:rFonts w:ascii="Arial" w:hAnsi="Arial" w:eastAsia="Calibri" w:cs="Arial"/>
                <w:color w:val="000000" w:themeColor="text1"/>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rsidRPr="006D6EDD" w:rsidR="006A1F51" w:rsidP="000B4F30" w:rsidRDefault="006A1F51" w14:paraId="33C40DFC" w14:textId="77777777">
            <w:pPr>
              <w:pStyle w:val="ListParagraph"/>
              <w:numPr>
                <w:ilvl w:val="0"/>
                <w:numId w:val="14"/>
              </w:numPr>
              <w:rPr>
                <w:rFonts w:ascii="Arial" w:hAnsi="Arial" w:eastAsia="Calibri" w:cs="Arial"/>
                <w:color w:val="000000" w:themeColor="text1"/>
                <w:sz w:val="20"/>
                <w:szCs w:val="20"/>
              </w:rPr>
            </w:pPr>
            <w:r w:rsidRPr="006D6EDD">
              <w:rPr>
                <w:rFonts w:ascii="Arial" w:hAnsi="Arial" w:eastAsia="Calibri" w:cs="Arial"/>
                <w:color w:val="000000" w:themeColor="text1"/>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rsidRPr="006D6EDD" w:rsidR="006A1F51" w:rsidP="000B4F30" w:rsidRDefault="006A1F51" w14:paraId="035951D2" w14:textId="77777777">
            <w:pPr>
              <w:pStyle w:val="ListParagraph"/>
              <w:numPr>
                <w:ilvl w:val="0"/>
                <w:numId w:val="14"/>
              </w:numPr>
              <w:rPr>
                <w:rFonts w:ascii="Arial" w:hAnsi="Arial" w:eastAsia="Calibri" w:cs="Arial"/>
                <w:color w:val="000000" w:themeColor="text1"/>
                <w:sz w:val="20"/>
                <w:szCs w:val="20"/>
              </w:rPr>
            </w:pPr>
            <w:r w:rsidRPr="006D6EDD">
              <w:rPr>
                <w:rFonts w:ascii="Arial" w:hAnsi="Arial" w:eastAsia="Calibri" w:cs="Arial"/>
                <w:color w:val="000000" w:themeColor="text1"/>
                <w:sz w:val="20"/>
                <w:szCs w:val="20"/>
              </w:rPr>
              <w:t xml:space="preserve">Jeigu tiekėjas taiko 3 punkte numatytą priemonę – bent vieno asmens, kuris tiesiogiai dalyvaus vykdant pirkimo sutartį, darbo grafiką arba kitą lygiavertį įpareigojančios </w:t>
            </w:r>
            <w:r w:rsidRPr="006D6EDD">
              <w:rPr>
                <w:rFonts w:ascii="Arial" w:hAnsi="Arial" w:eastAsia="Calibri" w:cs="Arial"/>
                <w:color w:val="000000" w:themeColor="text1"/>
                <w:sz w:val="20"/>
                <w:szCs w:val="20"/>
              </w:rPr>
              <w:t>formos dokumentą, pagal kurį tiekėjo darbuotojams, kurie tiesiogiai vykdys pirkimo sutartį, taikomos nurodytos šeimos ir darbo interesų derinimo priemonės;</w:t>
            </w:r>
          </w:p>
          <w:p w:rsidRPr="006D6EDD" w:rsidR="006A1F51" w:rsidP="000B4F30" w:rsidRDefault="006A1F51" w14:paraId="14A48D87" w14:textId="77777777">
            <w:pPr>
              <w:pStyle w:val="ListParagraph"/>
              <w:numPr>
                <w:ilvl w:val="0"/>
                <w:numId w:val="14"/>
              </w:numPr>
              <w:jc w:val="both"/>
              <w:rPr>
                <w:rFonts w:ascii="Arial" w:hAnsi="Arial" w:eastAsia="Calibri" w:cs="Arial"/>
                <w:color w:val="000000" w:themeColor="text1"/>
                <w:sz w:val="20"/>
                <w:szCs w:val="20"/>
              </w:rPr>
            </w:pPr>
            <w:r w:rsidRPr="006D6EDD">
              <w:rPr>
                <w:rFonts w:ascii="Arial" w:hAnsi="Arial" w:eastAsia="Calibri" w:cs="Arial"/>
                <w:color w:val="000000" w:themeColor="text1"/>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rsidRPr="006D6EDD" w:rsidR="006A1F51" w:rsidP="000B4F30" w:rsidRDefault="006A1F51" w14:paraId="07D63C47" w14:textId="77777777">
            <w:pPr>
              <w:pStyle w:val="ListParagraph"/>
              <w:numPr>
                <w:ilvl w:val="0"/>
                <w:numId w:val="14"/>
              </w:numPr>
              <w:jc w:val="both"/>
              <w:rPr>
                <w:rFonts w:ascii="Arial" w:hAnsi="Arial" w:eastAsia="Calibri" w:cs="Arial"/>
                <w:color w:val="000000" w:themeColor="text1"/>
                <w:sz w:val="20"/>
                <w:szCs w:val="20"/>
              </w:rPr>
            </w:pPr>
            <w:r w:rsidRPr="006D6EDD">
              <w:rPr>
                <w:rFonts w:ascii="Arial" w:hAnsi="Arial" w:eastAsia="Calibri" w:cs="Arial"/>
                <w:color w:val="000000" w:themeColor="text1"/>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rsidRPr="006D6EDD" w:rsidR="006A1F51" w:rsidP="000B4F30" w:rsidRDefault="006A1F51" w14:paraId="40D3272A" w14:textId="77777777">
            <w:pPr>
              <w:pStyle w:val="ListParagraph"/>
              <w:numPr>
                <w:ilvl w:val="0"/>
                <w:numId w:val="14"/>
              </w:numPr>
              <w:jc w:val="both"/>
              <w:rPr>
                <w:rFonts w:ascii="Arial" w:hAnsi="Arial" w:eastAsia="Calibri" w:cs="Arial"/>
                <w:color w:val="000000" w:themeColor="text1"/>
                <w:sz w:val="20"/>
                <w:szCs w:val="20"/>
              </w:rPr>
            </w:pPr>
            <w:r w:rsidRPr="006D6EDD">
              <w:rPr>
                <w:rFonts w:ascii="Arial" w:hAnsi="Arial" w:eastAsia="Calibri" w:cs="Arial"/>
                <w:color w:val="000000" w:themeColor="text1"/>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rsidRPr="006D6EDD" w:rsidR="006A1F51" w:rsidP="000B4F30" w:rsidRDefault="006A1F51" w14:paraId="7F925902" w14:textId="77777777">
            <w:pPr>
              <w:pStyle w:val="ListParagraph"/>
              <w:numPr>
                <w:ilvl w:val="0"/>
                <w:numId w:val="14"/>
              </w:numPr>
              <w:jc w:val="both"/>
              <w:rPr>
                <w:rFonts w:ascii="Arial" w:hAnsi="Arial" w:eastAsia="Calibri" w:cs="Arial"/>
                <w:color w:val="000000" w:themeColor="text1"/>
                <w:sz w:val="20"/>
                <w:szCs w:val="20"/>
              </w:rPr>
            </w:pPr>
            <w:r w:rsidRPr="006D6EDD">
              <w:rPr>
                <w:rFonts w:ascii="Arial" w:hAnsi="Arial" w:eastAsia="Calibri" w:cs="Arial"/>
                <w:color w:val="000000" w:themeColor="text1"/>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rsidRPr="006D6EDD" w:rsidR="006A1F51" w:rsidP="000B4F30" w:rsidRDefault="006A1F51" w14:paraId="2C6DB15E" w14:textId="77777777">
            <w:pPr>
              <w:pStyle w:val="ListParagraph"/>
              <w:numPr>
                <w:ilvl w:val="0"/>
                <w:numId w:val="14"/>
              </w:numPr>
              <w:jc w:val="both"/>
              <w:rPr>
                <w:rFonts w:ascii="Arial" w:hAnsi="Arial" w:eastAsia="Calibri" w:cs="Arial"/>
                <w:color w:val="000000" w:themeColor="text1"/>
                <w:sz w:val="20"/>
                <w:szCs w:val="20"/>
              </w:rPr>
            </w:pPr>
            <w:r w:rsidRPr="006D6EDD">
              <w:rPr>
                <w:rFonts w:ascii="Arial" w:hAnsi="Arial" w:eastAsia="Calibri" w:cs="Arial"/>
                <w:color w:val="000000" w:themeColor="text1"/>
                <w:sz w:val="20"/>
                <w:szCs w:val="20"/>
              </w:rPr>
              <w:t xml:space="preserve">Jeigu tiekėjas taiko 8 punkte numatytą priemonę – įrodymus dėl suteikiamos kompensacijos už vaikų priežiūros paslaugas, už asmenų, kuriems nustatyta nuolatinė slauga ar priežiūra, </w:t>
            </w:r>
            <w:r w:rsidRPr="006D6EDD">
              <w:rPr>
                <w:rFonts w:ascii="Arial" w:hAnsi="Arial" w:eastAsia="Calibri" w:cs="Arial"/>
                <w:color w:val="000000" w:themeColor="text1"/>
                <w:sz w:val="20"/>
                <w:szCs w:val="20"/>
              </w:rPr>
              <w:t>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rsidRPr="006D6EDD" w:rsidR="006A1F51" w:rsidP="00B62341" w:rsidRDefault="006A1F51" w14:paraId="073A1E92" w14:textId="77777777">
            <w:pPr>
              <w:jc w:val="both"/>
              <w:rPr>
                <w:rFonts w:ascii="Arial" w:hAnsi="Arial" w:eastAsia="Calibri" w:cs="Arial"/>
                <w:color w:val="000000" w:themeColor="text1"/>
                <w:sz w:val="20"/>
                <w:szCs w:val="20"/>
              </w:rPr>
            </w:pPr>
          </w:p>
          <w:p w:rsidRPr="006D6EDD" w:rsidR="006A1F51" w:rsidP="00B62341" w:rsidRDefault="006A1F51" w14:paraId="5BB37C16" w14:textId="77777777">
            <w:pPr>
              <w:jc w:val="both"/>
              <w:rPr>
                <w:rFonts w:ascii="Arial" w:hAnsi="Arial" w:cs="Arial"/>
                <w:bCs/>
                <w:strike/>
                <w:color w:val="000000" w:themeColor="text1"/>
                <w:sz w:val="20"/>
                <w:szCs w:val="20"/>
              </w:rPr>
            </w:pPr>
          </w:p>
        </w:tc>
        <w:tc>
          <w:tcPr>
            <w:tcW w:w="3343" w:type="dxa"/>
          </w:tcPr>
          <w:p w:rsidRPr="006D6EDD" w:rsidR="006A1F51" w:rsidP="00B62341" w:rsidRDefault="006A1F51" w14:paraId="0FAC48EA" w14:textId="60D26BDE">
            <w:pPr>
              <w:jc w:val="both"/>
              <w:rPr>
                <w:rFonts w:ascii="Arial" w:hAnsi="Arial" w:eastAsia="Calibri" w:cs="Arial"/>
                <w:color w:val="000000" w:themeColor="text1"/>
                <w:sz w:val="20"/>
                <w:szCs w:val="20"/>
                <w:lang w:val="en-GB"/>
              </w:rPr>
            </w:pPr>
            <w:r w:rsidRPr="006D6EDD">
              <w:rPr>
                <w:rFonts w:ascii="Arial" w:hAnsi="Arial" w:eastAsia="Calibri" w:cs="Arial"/>
                <w:b/>
                <w:bCs/>
                <w:color w:val="000000" w:themeColor="text1"/>
                <w:sz w:val="20"/>
                <w:szCs w:val="20"/>
                <w:lang w:val="en-GB"/>
              </w:rPr>
              <w:t xml:space="preserve">Compliance with this requirement must be declared in the Tender </w:t>
            </w:r>
            <w:r w:rsidRPr="006D6EDD">
              <w:rPr>
                <w:rFonts w:ascii="Arial" w:hAnsi="Arial" w:eastAsia="Calibri" w:cs="Arial"/>
                <w:color w:val="000000" w:themeColor="text1"/>
                <w:sz w:val="20"/>
                <w:szCs w:val="20"/>
                <w:lang w:val="en-GB"/>
              </w:rPr>
              <w:t xml:space="preserve">(Annex </w:t>
            </w:r>
            <w:r w:rsidRPr="006D6EDD" w:rsidR="006808BB">
              <w:rPr>
                <w:rFonts w:ascii="Arial" w:hAnsi="Arial" w:eastAsia="Calibri" w:cs="Arial"/>
                <w:color w:val="000000" w:themeColor="text1"/>
                <w:sz w:val="20"/>
                <w:szCs w:val="20"/>
                <w:lang w:val="en-GB"/>
              </w:rPr>
              <w:t>1</w:t>
            </w:r>
            <w:r w:rsidRPr="006D6EDD">
              <w:rPr>
                <w:rFonts w:ascii="Arial" w:hAnsi="Arial" w:eastAsia="Calibri" w:cs="Arial"/>
                <w:color w:val="000000" w:themeColor="text1"/>
                <w:sz w:val="20"/>
                <w:szCs w:val="20"/>
                <w:lang w:val="en-GB"/>
              </w:rPr>
              <w:t xml:space="preserve"> to the SPC ).</w:t>
            </w:r>
          </w:p>
          <w:p w:rsidRPr="006D6EDD" w:rsidR="006A1F51" w:rsidP="00B62341" w:rsidRDefault="006A1F51" w14:paraId="5F75E237" w14:textId="77777777">
            <w:pPr>
              <w:jc w:val="both"/>
              <w:rPr>
                <w:rFonts w:ascii="Arial" w:hAnsi="Arial" w:eastAsia="Calibri" w:cs="Arial"/>
                <w:color w:val="000000" w:themeColor="text1"/>
                <w:sz w:val="20"/>
                <w:szCs w:val="20"/>
                <w:lang w:val="en-GB"/>
              </w:rPr>
            </w:pPr>
          </w:p>
          <w:p w:rsidRPr="006D6EDD" w:rsidR="006A1F51" w:rsidP="000B4F30" w:rsidRDefault="006A1F51" w14:paraId="48745470" w14:textId="77777777">
            <w:pPr>
              <w:numPr>
                <w:ilvl w:val="0"/>
                <w:numId w:val="15"/>
              </w:numPr>
              <w:jc w:val="both"/>
              <w:rPr>
                <w:rFonts w:ascii="Arial" w:hAnsi="Arial" w:eastAsia="Calibri" w:cs="Arial"/>
                <w:color w:val="000000" w:themeColor="text1"/>
                <w:sz w:val="20"/>
                <w:szCs w:val="20"/>
                <w:lang w:val="en-GB"/>
              </w:rPr>
            </w:pPr>
            <w:r w:rsidRPr="006D6EDD">
              <w:rPr>
                <w:rFonts w:ascii="Arial" w:hAnsi="Arial" w:eastAsia="Calibri" w:cs="Arial"/>
                <w:b/>
                <w:bCs/>
                <w:color w:val="000000" w:themeColor="text1"/>
                <w:sz w:val="20"/>
                <w:szCs w:val="20"/>
                <w:lang w:val="en-GB"/>
              </w:rPr>
              <w:t>Other documents will be requested only from the Supplier who, according to the ranking of tenders, submitted the most economically advantageous tender:</w:t>
            </w:r>
            <w:r w:rsidRPr="006D6EDD">
              <w:rPr>
                <w:rFonts w:ascii="Arial" w:hAnsi="Arial" w:eastAsia="Calibri" w:cs="Arial"/>
                <w:color w:val="000000" w:themeColor="text1"/>
                <w:sz w:val="20"/>
                <w:szCs w:val="20"/>
                <w:lang w:val="en-GB"/>
              </w:rPr>
              <w:t xml:space="preserve"> If 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rsidRPr="006D6EDD" w:rsidR="006A1F51" w:rsidP="000B4F30" w:rsidRDefault="006A1F51" w14:paraId="31D81B37" w14:textId="77777777">
            <w:pPr>
              <w:numPr>
                <w:ilvl w:val="0"/>
                <w:numId w:val="15"/>
              </w:numPr>
              <w:jc w:val="both"/>
              <w:rPr>
                <w:rFonts w:ascii="Arial" w:hAnsi="Arial" w:eastAsia="Calibri" w:cs="Arial"/>
                <w:color w:val="000000" w:themeColor="text1"/>
                <w:sz w:val="20"/>
                <w:szCs w:val="20"/>
                <w:lang w:val="en-GB"/>
              </w:rPr>
            </w:pPr>
            <w:r w:rsidRPr="006D6EDD">
              <w:rPr>
                <w:rFonts w:ascii="Arial" w:hAnsi="Arial" w:eastAsia="Calibri" w:cs="Arial"/>
                <w:color w:val="000000" w:themeColor="text1"/>
                <w:sz w:val="20"/>
                <w:szCs w:val="20"/>
                <w:lang w:val="en-GB"/>
              </w:rPr>
              <w:t>If the supplier applies the measure specified in point 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rsidRPr="006D6EDD" w:rsidR="006A1F51" w:rsidP="000B4F30" w:rsidRDefault="006A1F51" w14:paraId="4A98CE3E" w14:textId="77777777">
            <w:pPr>
              <w:numPr>
                <w:ilvl w:val="0"/>
                <w:numId w:val="15"/>
              </w:numPr>
              <w:jc w:val="both"/>
              <w:rPr>
                <w:rFonts w:ascii="Arial" w:hAnsi="Arial" w:eastAsia="Calibri" w:cs="Arial"/>
                <w:color w:val="000000" w:themeColor="text1"/>
                <w:sz w:val="20"/>
                <w:szCs w:val="20"/>
                <w:lang w:val="en-GB"/>
              </w:rPr>
            </w:pPr>
            <w:r w:rsidRPr="006D6EDD">
              <w:rPr>
                <w:rFonts w:ascii="Arial" w:hAnsi="Arial" w:eastAsia="Calibri" w:cs="Arial"/>
                <w:color w:val="000000" w:themeColor="text1"/>
                <w:sz w:val="20"/>
                <w:szCs w:val="20"/>
                <w:lang w:val="en-GB"/>
              </w:rPr>
              <w:t>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rsidRPr="006D6EDD" w:rsidR="006A1F51" w:rsidP="000B4F30" w:rsidRDefault="006A1F51" w14:paraId="632D0261" w14:textId="77777777">
            <w:pPr>
              <w:numPr>
                <w:ilvl w:val="0"/>
                <w:numId w:val="15"/>
              </w:numPr>
              <w:jc w:val="both"/>
              <w:rPr>
                <w:rFonts w:ascii="Arial" w:hAnsi="Arial" w:eastAsia="Calibri" w:cs="Arial"/>
                <w:color w:val="000000" w:themeColor="text1"/>
                <w:sz w:val="20"/>
                <w:szCs w:val="20"/>
                <w:lang w:val="en-GB"/>
              </w:rPr>
            </w:pPr>
            <w:r w:rsidRPr="006D6EDD">
              <w:rPr>
                <w:rFonts w:ascii="Arial" w:hAnsi="Arial" w:eastAsia="Calibri" w:cs="Arial"/>
                <w:color w:val="000000" w:themeColor="text1"/>
                <w:sz w:val="20"/>
                <w:szCs w:val="20"/>
                <w:lang w:val="en-GB"/>
              </w:rPr>
              <w:t>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rsidRPr="006D6EDD" w:rsidR="006A1F51" w:rsidP="000B4F30" w:rsidRDefault="006A1F51" w14:paraId="50C1259E" w14:textId="77777777">
            <w:pPr>
              <w:numPr>
                <w:ilvl w:val="0"/>
                <w:numId w:val="15"/>
              </w:numPr>
              <w:jc w:val="both"/>
              <w:rPr>
                <w:rFonts w:ascii="Arial" w:hAnsi="Arial" w:eastAsia="Calibri" w:cs="Arial"/>
                <w:color w:val="000000" w:themeColor="text1"/>
                <w:sz w:val="20"/>
                <w:szCs w:val="20"/>
                <w:lang w:val="en-GB"/>
              </w:rPr>
            </w:pPr>
            <w:r w:rsidRPr="006D6EDD">
              <w:rPr>
                <w:rFonts w:ascii="Arial" w:hAnsi="Arial" w:eastAsia="Calibri" w:cs="Arial"/>
                <w:color w:val="000000" w:themeColor="text1"/>
                <w:sz w:val="20"/>
                <w:szCs w:val="20"/>
                <w:lang w:val="en-GB"/>
              </w:rPr>
              <w:t>If the supplier applies the measure specified in point 5 – approved work regulations or a national (intersectoral), territorial, sectoral (manufacturing, services, professional), employer, or workplace-</w:t>
            </w:r>
            <w:r w:rsidRPr="006D6EDD">
              <w:rPr>
                <w:rFonts w:ascii="Arial" w:hAnsi="Arial" w:eastAsia="Calibri" w:cs="Arial"/>
                <w:color w:val="000000" w:themeColor="text1"/>
                <w:sz w:val="20"/>
                <w:szCs w:val="20"/>
                <w:lang w:val="en-GB"/>
              </w:rPr>
              <w:t>level collective agreement or another equivalent binding document under which the measures for reconciling family and work interests apply to the supplier's employees directly implementing the procurement contract;</w:t>
            </w:r>
          </w:p>
          <w:p w:rsidRPr="006D6EDD" w:rsidR="006A1F51" w:rsidP="000B4F30" w:rsidRDefault="006A1F51" w14:paraId="1CCD0B32" w14:textId="77777777">
            <w:pPr>
              <w:numPr>
                <w:ilvl w:val="0"/>
                <w:numId w:val="15"/>
              </w:numPr>
              <w:jc w:val="both"/>
              <w:rPr>
                <w:rFonts w:ascii="Arial" w:hAnsi="Arial" w:eastAsia="Calibri" w:cs="Arial"/>
                <w:color w:val="000000" w:themeColor="text1"/>
                <w:sz w:val="20"/>
                <w:szCs w:val="20"/>
                <w:lang w:val="en-GB"/>
              </w:rPr>
            </w:pPr>
            <w:r w:rsidRPr="006D6EDD">
              <w:rPr>
                <w:rFonts w:ascii="Arial" w:hAnsi="Arial" w:eastAsia="Calibri" w:cs="Arial"/>
                <w:color w:val="000000" w:themeColor="text1"/>
                <w:sz w:val="20"/>
                <w:szCs w:val="20"/>
                <w:lang w:val="en-GB"/>
              </w:rPr>
              <w:t>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rsidRPr="006D6EDD" w:rsidR="006A1F51" w:rsidP="000B4F30" w:rsidRDefault="006A1F51" w14:paraId="01334D1E" w14:textId="77777777">
            <w:pPr>
              <w:numPr>
                <w:ilvl w:val="0"/>
                <w:numId w:val="15"/>
              </w:numPr>
              <w:jc w:val="both"/>
              <w:rPr>
                <w:rFonts w:ascii="Arial" w:hAnsi="Arial" w:eastAsia="Calibri" w:cs="Arial"/>
                <w:color w:val="000000" w:themeColor="text1"/>
                <w:sz w:val="20"/>
                <w:szCs w:val="20"/>
                <w:lang w:val="en-GB"/>
              </w:rPr>
            </w:pPr>
            <w:r w:rsidRPr="006D6EDD">
              <w:rPr>
                <w:rFonts w:ascii="Arial" w:hAnsi="Arial" w:eastAsia="Calibri" w:cs="Arial"/>
                <w:color w:val="000000" w:themeColor="text1"/>
                <w:sz w:val="20"/>
                <w:szCs w:val="20"/>
                <w:lang w:val="en-GB"/>
              </w:rPr>
              <w:t xml:space="preserve">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w:t>
            </w:r>
            <w:r w:rsidRPr="006D6EDD">
              <w:rPr>
                <w:rFonts w:ascii="Arial" w:hAnsi="Arial" w:eastAsia="Calibri" w:cs="Arial"/>
                <w:color w:val="000000" w:themeColor="text1"/>
                <w:sz w:val="20"/>
                <w:szCs w:val="20"/>
                <w:lang w:val="en-GB"/>
              </w:rPr>
              <w:t>interests apply to the supplier's employees directly implementing the procurement contract;</w:t>
            </w:r>
          </w:p>
          <w:p w:rsidRPr="006D6EDD" w:rsidR="006A1F51" w:rsidP="000B4F30" w:rsidRDefault="006A1F51" w14:paraId="2822241C" w14:textId="77777777">
            <w:pPr>
              <w:numPr>
                <w:ilvl w:val="0"/>
                <w:numId w:val="15"/>
              </w:numPr>
              <w:jc w:val="both"/>
              <w:rPr>
                <w:rFonts w:ascii="Arial" w:hAnsi="Arial" w:eastAsia="Calibri" w:cs="Arial"/>
                <w:color w:val="000000" w:themeColor="text1"/>
                <w:sz w:val="20"/>
                <w:szCs w:val="20"/>
                <w:lang w:val="en-GB"/>
              </w:rPr>
            </w:pPr>
            <w:r w:rsidRPr="006D6EDD">
              <w:rPr>
                <w:rFonts w:ascii="Arial" w:hAnsi="Arial" w:eastAsia="Calibri" w:cs="Arial"/>
                <w:color w:val="000000" w:themeColor="text1"/>
                <w:sz w:val="20"/>
                <w:szCs w:val="20"/>
                <w:lang w:val="en-GB"/>
              </w:rPr>
              <w:t>If the supplier applies the measure specified in point 8 – evidence of 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p>
          <w:p w:rsidRPr="006D6EDD" w:rsidR="006A1F51" w:rsidP="00B62341" w:rsidRDefault="006A1F51" w14:paraId="40D00018" w14:textId="77777777">
            <w:pPr>
              <w:jc w:val="both"/>
              <w:rPr>
                <w:rFonts w:ascii="Arial" w:hAnsi="Arial" w:eastAsia="Calibri" w:cs="Arial"/>
                <w:color w:val="000000" w:themeColor="text1"/>
                <w:sz w:val="20"/>
                <w:szCs w:val="20"/>
              </w:rPr>
            </w:pPr>
          </w:p>
          <w:p w:rsidRPr="006D6EDD" w:rsidR="006A1F51" w:rsidP="00B62341" w:rsidRDefault="006A1F51" w14:paraId="06A0675C" w14:textId="77777777">
            <w:pPr>
              <w:jc w:val="both"/>
              <w:rPr>
                <w:rFonts w:ascii="Arial" w:hAnsi="Arial" w:eastAsia="Calibri" w:cs="Arial"/>
                <w:vanish/>
                <w:color w:val="000000" w:themeColor="text1"/>
                <w:sz w:val="20"/>
                <w:szCs w:val="20"/>
              </w:rPr>
            </w:pPr>
            <w:r w:rsidRPr="006D6EDD">
              <w:rPr>
                <w:rFonts w:ascii="Arial" w:hAnsi="Arial" w:eastAsia="Calibri" w:cs="Arial"/>
                <w:vanish/>
                <w:color w:val="000000" w:themeColor="text1"/>
                <w:sz w:val="20"/>
                <w:szCs w:val="20"/>
              </w:rPr>
              <w:t>Top of Form</w:t>
            </w:r>
          </w:p>
          <w:p w:rsidRPr="006D6EDD" w:rsidR="006A1F51" w:rsidP="00B62341" w:rsidRDefault="006A1F51" w14:paraId="52A9ECEB" w14:textId="77777777">
            <w:pPr>
              <w:jc w:val="both"/>
              <w:rPr>
                <w:rFonts w:ascii="Arial" w:hAnsi="Arial" w:eastAsia="Calibri" w:cs="Arial"/>
                <w:color w:val="000000" w:themeColor="text1"/>
                <w:sz w:val="20"/>
                <w:szCs w:val="20"/>
              </w:rPr>
            </w:pPr>
          </w:p>
          <w:p w:rsidRPr="006D6EDD" w:rsidR="006A1F51" w:rsidP="00B62341" w:rsidRDefault="006A1F51" w14:paraId="5BF2CB8F" w14:textId="77777777">
            <w:pPr>
              <w:jc w:val="both"/>
              <w:rPr>
                <w:rFonts w:ascii="Arial" w:hAnsi="Arial" w:eastAsia="Calibri" w:cs="Arial"/>
                <w:vanish/>
                <w:color w:val="000000" w:themeColor="text1"/>
                <w:sz w:val="20"/>
                <w:szCs w:val="20"/>
              </w:rPr>
            </w:pPr>
            <w:r w:rsidRPr="006D6EDD">
              <w:rPr>
                <w:rFonts w:ascii="Arial" w:hAnsi="Arial" w:eastAsia="Calibri" w:cs="Arial"/>
                <w:vanish/>
                <w:color w:val="000000" w:themeColor="text1"/>
                <w:sz w:val="20"/>
                <w:szCs w:val="20"/>
              </w:rPr>
              <w:t>Bottom of Form</w:t>
            </w:r>
          </w:p>
          <w:p w:rsidRPr="006D6EDD" w:rsidR="006A1F51" w:rsidP="00B62341" w:rsidRDefault="006A1F51" w14:paraId="0C782523" w14:textId="77777777">
            <w:pPr>
              <w:jc w:val="both"/>
              <w:rPr>
                <w:rFonts w:ascii="Arial" w:hAnsi="Arial" w:cs="Arial"/>
                <w:bCs/>
                <w:color w:val="000000" w:themeColor="text1"/>
                <w:sz w:val="20"/>
                <w:szCs w:val="20"/>
                <w:lang w:val="en-US"/>
              </w:rPr>
            </w:pPr>
          </w:p>
        </w:tc>
      </w:tr>
      <w:tr w:rsidRPr="006C6662" w:rsidR="006A1F51" w:rsidTr="006A1F51" w14:paraId="0C0334B7" w14:textId="77777777">
        <w:trPr>
          <w:trHeight w:val="278"/>
        </w:trPr>
        <w:tc>
          <w:tcPr>
            <w:tcW w:w="1141" w:type="dxa"/>
          </w:tcPr>
          <w:p w:rsidRPr="00FB48BE" w:rsidR="006A1F51" w:rsidP="00B62341" w:rsidRDefault="006A1F51" w14:paraId="35308932" w14:textId="77777777">
            <w:pPr>
              <w:ind w:right="-55"/>
              <w:rPr>
                <w:rFonts w:ascii="Arial" w:hAnsi="Arial" w:cs="Arial"/>
                <w:sz w:val="20"/>
                <w:szCs w:val="20"/>
              </w:rPr>
            </w:pPr>
            <w:r>
              <w:rPr>
                <w:rFonts w:ascii="Arial" w:hAnsi="Arial" w:cs="Arial"/>
                <w:sz w:val="20"/>
                <w:szCs w:val="20"/>
              </w:rPr>
              <w:t>2.</w:t>
            </w:r>
          </w:p>
        </w:tc>
        <w:tc>
          <w:tcPr>
            <w:tcW w:w="3038" w:type="dxa"/>
          </w:tcPr>
          <w:p w:rsidRPr="001C12F7" w:rsidR="006A1F51" w:rsidP="00B62341" w:rsidRDefault="006A1F51" w14:paraId="220C0FD1" w14:textId="77777777">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(-ams),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w:t>
            </w:r>
            <w:r w:rsidRPr="001C12F7">
              <w:rPr>
                <w:rFonts w:ascii="Arial" w:hAnsi="Arial" w:cs="Arial"/>
                <w:b/>
                <w:bCs/>
                <w:sz w:val="20"/>
                <w:szCs w:val="20"/>
                <w:u w:val="single"/>
              </w:rPr>
              <w:t>asmenims, patyrusiems psichologinį smurtą, suteikti:</w:t>
            </w:r>
          </w:p>
          <w:p w:rsidRPr="001C12F7" w:rsidR="006A1F51" w:rsidP="00B62341" w:rsidRDefault="00047BCE" w14:paraId="75EF5291" w14:textId="364FCBF7">
            <w:pPr>
              <w:jc w:val="both"/>
              <w:rPr>
                <w:rFonts w:ascii="Arial" w:hAnsi="Arial" w:cs="Arial"/>
                <w:sz w:val="20"/>
                <w:szCs w:val="20"/>
              </w:rPr>
            </w:pPr>
            <w:r>
              <w:rPr>
                <w:rFonts w:ascii="Arial" w:hAnsi="Arial" w:cs="Arial"/>
                <w:sz w:val="20"/>
                <w:szCs w:val="20"/>
              </w:rPr>
              <w:t>1</w:t>
            </w:r>
            <w:r w:rsidRPr="001C12F7" w:rsidR="006A1F51">
              <w:rPr>
                <w:rFonts w:ascii="Arial" w:hAnsi="Arial" w:cs="Arial"/>
                <w:sz w:val="20"/>
                <w:szCs w:val="20"/>
              </w:rPr>
              <w:t>. tiekėjas tiesiogiai pirkimo sutartį vykdančius darbuotojus draudžia papildomu sveikatos draudimu, kuris apima ir individualių konsultacijų su psichiatru bei psichoterapeutu paslaugas;</w:t>
            </w:r>
          </w:p>
          <w:p w:rsidRPr="001C12F7" w:rsidR="006A1F51" w:rsidP="00B62341" w:rsidRDefault="00047BCE" w14:paraId="793F8B65" w14:textId="620CC751">
            <w:pPr>
              <w:ind w:right="36"/>
              <w:jc w:val="both"/>
              <w:rPr>
                <w:rFonts w:ascii="Arial" w:hAnsi="Arial" w:cs="Arial"/>
                <w:iCs/>
                <w:sz w:val="20"/>
                <w:szCs w:val="20"/>
              </w:rPr>
            </w:pPr>
            <w:r>
              <w:rPr>
                <w:rFonts w:ascii="Arial" w:hAnsi="Arial" w:cs="Arial"/>
                <w:sz w:val="20"/>
                <w:szCs w:val="20"/>
              </w:rPr>
              <w:t>2</w:t>
            </w:r>
            <w:r w:rsidRPr="001C12F7" w:rsidR="006A1F51">
              <w:rPr>
                <w:rFonts w:ascii="Arial" w:hAnsi="Arial" w:cs="Arial"/>
                <w:sz w:val="20"/>
                <w:szCs w:val="20"/>
              </w:rPr>
              <w:t>. tiekėjas yra sudaręs sutartį su psichologines paslaugas teikiančia įmone, kuri teikia konsultacijas darbuotojams, tiesiogiai vykdantiems pirkimo sutartį.</w:t>
            </w:r>
          </w:p>
        </w:tc>
        <w:tc>
          <w:tcPr>
            <w:tcW w:w="3329" w:type="dxa"/>
          </w:tcPr>
          <w:p w:rsidRPr="00D64710" w:rsidR="006A1F51" w:rsidP="00B62341" w:rsidRDefault="006A1F51" w14:paraId="15D39250" w14:textId="77777777">
            <w:pPr>
              <w:jc w:val="both"/>
              <w:rPr>
                <w:rFonts w:ascii="Arial" w:hAnsi="Arial" w:eastAsia="Calibri" w:cs="Arial"/>
                <w:b/>
                <w:bCs/>
                <w:sz w:val="20"/>
                <w:szCs w:val="20"/>
                <w:u w:val="single"/>
                <w:lang w:val="en-GB"/>
              </w:rPr>
            </w:pPr>
            <w:r w:rsidRPr="00D64710">
              <w:rPr>
                <w:rFonts w:ascii="Arial" w:hAnsi="Arial" w:eastAsia="Calibri" w:cs="Arial"/>
                <w:sz w:val="20"/>
                <w:szCs w:val="20"/>
                <w:lang w:val="en-GB"/>
              </w:rPr>
              <w:t>During the contract execution, the supplier</w:t>
            </w:r>
            <w:r>
              <w:rPr>
                <w:rFonts w:ascii="Arial" w:hAnsi="Arial" w:eastAsia="Calibri" w:cs="Arial"/>
                <w:sz w:val="20"/>
                <w:szCs w:val="20"/>
                <w:lang w:val="en-GB"/>
              </w:rPr>
              <w:t xml:space="preserve"> or sub-supplier, or economic entity whose capacity is relied on</w:t>
            </w:r>
            <w:r w:rsidRPr="00D64710">
              <w:rPr>
                <w:rFonts w:ascii="Arial" w:hAnsi="Arial" w:eastAsia="Calibri" w:cs="Arial"/>
                <w:sz w:val="20"/>
                <w:szCs w:val="20"/>
                <w:lang w:val="en-GB"/>
              </w:rPr>
              <w:t xml:space="preserve"> must apply</w:t>
            </w:r>
            <w:r w:rsidRPr="00D64710">
              <w:rPr>
                <w:rFonts w:ascii="Arial" w:hAnsi="Arial" w:eastAsia="Calibri" w:cs="Arial"/>
                <w:b/>
                <w:bCs/>
                <w:sz w:val="20"/>
                <w:szCs w:val="20"/>
                <w:lang w:val="en-GB"/>
              </w:rPr>
              <w:t xml:space="preserve"> </w:t>
            </w:r>
            <w:r w:rsidRPr="00D64710">
              <w:rPr>
                <w:rFonts w:ascii="Arial" w:hAnsi="Arial" w:eastAsia="Calibri" w:cs="Arial"/>
                <w:b/>
                <w:bCs/>
                <w:sz w:val="20"/>
                <w:szCs w:val="20"/>
                <w:u w:val="single"/>
                <w:lang w:val="en-GB"/>
              </w:rPr>
              <w:t>at least one of the following measures to ensure the prevention of psychological violence and provide active assistance to individuals who experience psychological violence:</w:t>
            </w:r>
          </w:p>
          <w:p w:rsidRPr="00D64710" w:rsidR="006A1F51" w:rsidP="00B62341" w:rsidRDefault="006A1F51" w14:paraId="70A0BAD6" w14:textId="77777777">
            <w:pPr>
              <w:jc w:val="both"/>
              <w:rPr>
                <w:rFonts w:ascii="Arial" w:hAnsi="Arial" w:eastAsia="Calibri" w:cs="Arial"/>
                <w:b/>
                <w:bCs/>
                <w:sz w:val="20"/>
                <w:szCs w:val="20"/>
                <w:u w:val="single"/>
                <w:lang w:val="en-GB"/>
              </w:rPr>
            </w:pPr>
          </w:p>
          <w:p w:rsidRPr="00D64710" w:rsidR="006A1F51" w:rsidP="00B62341" w:rsidRDefault="00047BCE" w14:paraId="3BEA509F" w14:textId="6F3C1BA3">
            <w:pPr>
              <w:jc w:val="both"/>
              <w:rPr>
                <w:rFonts w:ascii="Arial" w:hAnsi="Arial" w:eastAsia="Calibri" w:cs="Arial"/>
                <w:sz w:val="20"/>
                <w:szCs w:val="20"/>
                <w:lang w:val="en-GB"/>
              </w:rPr>
            </w:pPr>
            <w:r>
              <w:rPr>
                <w:rFonts w:ascii="Arial" w:hAnsi="Arial" w:eastAsia="Calibri" w:cs="Arial"/>
                <w:sz w:val="20"/>
                <w:szCs w:val="20"/>
                <w:lang w:val="en-GB"/>
              </w:rPr>
              <w:t>1</w:t>
            </w:r>
            <w:r w:rsidR="00323F0B">
              <w:rPr>
                <w:rFonts w:ascii="Arial" w:hAnsi="Arial" w:eastAsia="Calibri" w:cs="Arial"/>
                <w:sz w:val="20"/>
                <w:szCs w:val="20"/>
                <w:lang w:val="en-GB"/>
              </w:rPr>
              <w:t>.</w:t>
            </w:r>
            <w:r w:rsidRPr="00D64710" w:rsidR="006A1F51">
              <w:rPr>
                <w:rFonts w:ascii="Arial" w:hAnsi="Arial" w:eastAsia="Calibri" w:cs="Arial"/>
                <w:sz w:val="20"/>
                <w:szCs w:val="20"/>
                <w:lang w:val="en-GB"/>
              </w:rPr>
              <w:t xml:space="preserve">  Providing supplementary health insurance to employees directly involved in executing the procurement contract, covering psychiatric and psychotherapeutic consultations;</w:t>
            </w:r>
          </w:p>
          <w:p w:rsidRPr="00D64710" w:rsidR="006A1F51" w:rsidP="00B62341" w:rsidRDefault="00323F0B" w14:paraId="2723AACC" w14:textId="7C3097CA">
            <w:pPr>
              <w:ind w:right="36"/>
              <w:jc w:val="both"/>
              <w:rPr>
                <w:rFonts w:ascii="Arial" w:hAnsi="Arial" w:cs="Arial"/>
                <w:sz w:val="20"/>
                <w:szCs w:val="20"/>
                <w:lang w:val="en-GB"/>
              </w:rPr>
            </w:pPr>
            <w:r>
              <w:rPr>
                <w:rFonts w:ascii="Arial" w:hAnsi="Arial" w:eastAsia="Calibri" w:cs="Arial"/>
                <w:sz w:val="20"/>
                <w:szCs w:val="20"/>
                <w:lang w:val="en-GB"/>
              </w:rPr>
              <w:t>2</w:t>
            </w:r>
            <w:r w:rsidRPr="00D64710" w:rsidR="006A1F51">
              <w:rPr>
                <w:rFonts w:ascii="Arial" w:hAnsi="Arial" w:eastAsia="Calibri" w:cs="Arial"/>
                <w:sz w:val="20"/>
                <w:szCs w:val="20"/>
                <w:lang w:val="en-GB"/>
              </w:rPr>
              <w:t>.  Having an agreement with a company providing psychological services to offer consultations to employees directly involved in executing the procurement contract.</w:t>
            </w:r>
          </w:p>
        </w:tc>
        <w:tc>
          <w:tcPr>
            <w:tcW w:w="3544" w:type="dxa"/>
          </w:tcPr>
          <w:p w:rsidRPr="006D6EDD" w:rsidR="006A1F51" w:rsidP="00B62341" w:rsidRDefault="006A1F51" w14:paraId="1E5C0F15" w14:textId="0C5C625A">
            <w:pPr>
              <w:jc w:val="both"/>
              <w:rPr>
                <w:rFonts w:ascii="Arial" w:hAnsi="Arial" w:eastAsia="Calibri" w:cs="Arial"/>
                <w:b/>
                <w:bCs/>
                <w:color w:val="000000" w:themeColor="text1"/>
                <w:sz w:val="20"/>
                <w:szCs w:val="20"/>
              </w:rPr>
            </w:pPr>
            <w:r w:rsidRPr="006D6EDD">
              <w:rPr>
                <w:rFonts w:ascii="Arial" w:hAnsi="Arial" w:eastAsia="Calibri" w:cs="Arial"/>
                <w:b/>
                <w:bCs/>
                <w:color w:val="000000" w:themeColor="text1"/>
                <w:sz w:val="20"/>
                <w:szCs w:val="20"/>
              </w:rPr>
              <w:t xml:space="preserve">Atitikimas reikalavimui turi būti deklaruojamas Pasiūlyme </w:t>
            </w:r>
            <w:r w:rsidRPr="006D6EDD">
              <w:rPr>
                <w:rFonts w:ascii="Arial" w:hAnsi="Arial" w:cs="Arial"/>
                <w:color w:val="000000" w:themeColor="text1"/>
                <w:sz w:val="20"/>
                <w:szCs w:val="20"/>
              </w:rPr>
              <w:t xml:space="preserve">(SPS </w:t>
            </w:r>
            <w:r w:rsidRPr="006D6EDD" w:rsidR="006808BB">
              <w:rPr>
                <w:rFonts w:ascii="Arial" w:hAnsi="Arial" w:cs="Arial"/>
                <w:color w:val="000000" w:themeColor="text1"/>
                <w:sz w:val="20"/>
                <w:szCs w:val="20"/>
              </w:rPr>
              <w:t>1</w:t>
            </w:r>
            <w:r w:rsidRPr="006D6EDD">
              <w:rPr>
                <w:rFonts w:ascii="Arial" w:hAnsi="Arial" w:cs="Arial"/>
                <w:color w:val="000000" w:themeColor="text1"/>
                <w:sz w:val="20"/>
                <w:szCs w:val="20"/>
              </w:rPr>
              <w:t xml:space="preserve"> priedas)</w:t>
            </w:r>
          </w:p>
          <w:p w:rsidRPr="006D6EDD" w:rsidR="006A1F51" w:rsidP="00B62341" w:rsidRDefault="006A1F51" w14:paraId="4CBB4A3B" w14:textId="77777777">
            <w:pPr>
              <w:jc w:val="both"/>
              <w:rPr>
                <w:rFonts w:ascii="Arial" w:hAnsi="Arial" w:eastAsia="Calibri" w:cs="Arial"/>
                <w:b/>
                <w:bCs/>
                <w:color w:val="000000" w:themeColor="text1"/>
                <w:sz w:val="20"/>
                <w:szCs w:val="20"/>
              </w:rPr>
            </w:pPr>
          </w:p>
          <w:p w:rsidRPr="006D6EDD" w:rsidR="006A1F51" w:rsidP="00B62341" w:rsidRDefault="006A1F51" w14:paraId="481B9CB7" w14:textId="77777777">
            <w:pPr>
              <w:jc w:val="both"/>
              <w:rPr>
                <w:rFonts w:ascii="Arial" w:hAnsi="Arial" w:eastAsia="Calibri" w:cs="Arial"/>
                <w:b/>
                <w:bCs/>
                <w:color w:val="000000" w:themeColor="text1"/>
                <w:sz w:val="20"/>
                <w:szCs w:val="20"/>
              </w:rPr>
            </w:pPr>
            <w:r w:rsidRPr="006D6EDD">
              <w:rPr>
                <w:rFonts w:ascii="Arial" w:hAnsi="Arial" w:eastAsia="Calibri" w:cs="Arial"/>
                <w:b/>
                <w:bCs/>
                <w:color w:val="000000" w:themeColor="text1"/>
                <w:sz w:val="20"/>
                <w:szCs w:val="20"/>
              </w:rPr>
              <w:t>Kitų dokumentų (vieno ar kelių) bus prašoma pateikti tik iš Tiekėjo, kuris pagal sudarytą pasiūlymų eilę, pateikė ekonomiškai naudingiausią pasiūlymą:</w:t>
            </w:r>
          </w:p>
          <w:p w:rsidRPr="006D6EDD" w:rsidR="006A1F51" w:rsidP="00B62341" w:rsidRDefault="006A1F51" w14:paraId="6657E5CE" w14:textId="77777777">
            <w:pPr>
              <w:jc w:val="both"/>
              <w:rPr>
                <w:rFonts w:ascii="Arial" w:hAnsi="Arial" w:cs="Arial"/>
                <w:color w:val="000000" w:themeColor="text1"/>
                <w:sz w:val="20"/>
                <w:szCs w:val="20"/>
              </w:rPr>
            </w:pPr>
          </w:p>
          <w:p w:rsidRPr="006D6EDD" w:rsidR="006A1F51" w:rsidP="00B62341" w:rsidRDefault="006A1F51" w14:paraId="5517FB0F" w14:textId="77777777">
            <w:pPr>
              <w:jc w:val="both"/>
              <w:rPr>
                <w:rFonts w:ascii="Arial" w:hAnsi="Arial" w:cs="Arial"/>
                <w:b/>
                <w:bCs/>
                <w:color w:val="000000" w:themeColor="text1"/>
                <w:sz w:val="20"/>
                <w:szCs w:val="20"/>
              </w:rPr>
            </w:pPr>
            <w:r w:rsidRPr="006D6EDD">
              <w:rPr>
                <w:rFonts w:ascii="Arial" w:hAnsi="Arial" w:cs="Arial"/>
                <w:b/>
                <w:bCs/>
                <w:color w:val="000000" w:themeColor="text1"/>
                <w:sz w:val="20"/>
                <w:szCs w:val="20"/>
              </w:rPr>
              <w:t>Tiekėjas turi pateikti:</w:t>
            </w:r>
          </w:p>
          <w:p w:rsidRPr="006D6EDD" w:rsidR="006A1F51" w:rsidP="000B4F30" w:rsidRDefault="006A1F51" w14:paraId="448314D9" w14:textId="5B1CF0D5">
            <w:pPr>
              <w:pStyle w:val="ListParagraph"/>
              <w:numPr>
                <w:ilvl w:val="0"/>
                <w:numId w:val="11"/>
              </w:numPr>
              <w:jc w:val="both"/>
              <w:rPr>
                <w:rFonts w:ascii="Arial" w:hAnsi="Arial" w:cs="Arial"/>
                <w:bCs/>
                <w:color w:val="000000" w:themeColor="text1"/>
                <w:sz w:val="20"/>
                <w:szCs w:val="20"/>
              </w:rPr>
            </w:pPr>
            <w:r w:rsidRPr="006D6EDD">
              <w:rPr>
                <w:rFonts w:ascii="Arial" w:hAnsi="Arial" w:cs="Arial"/>
                <w:color w:val="000000" w:themeColor="text1"/>
                <w:sz w:val="20"/>
                <w:szCs w:val="20"/>
              </w:rPr>
              <w:t xml:space="preserve">galiojančią sutartį dėl papildomo sveikatos draudimo, arba psichologinės pagalbos teikimo. </w:t>
            </w:r>
            <w:r w:rsidRPr="006D6EDD" w:rsidR="0089037B">
              <w:rPr>
                <w:rFonts w:ascii="Arial" w:hAnsi="Arial" w:cs="Arial"/>
                <w:color w:val="000000" w:themeColor="text1"/>
                <w:sz w:val="20"/>
                <w:szCs w:val="20"/>
              </w:rPr>
              <w:t xml:space="preserve">Jei minėtų sutarčių galiojimas neapima viso Pirkimo sutarties galiojimo, pateikti rašytinį įsipareigojimą, kad sutartys bus pratęsiamos atitinkamam laikotarpiui.  </w:t>
            </w:r>
          </w:p>
        </w:tc>
        <w:tc>
          <w:tcPr>
            <w:tcW w:w="3343" w:type="dxa"/>
          </w:tcPr>
          <w:p w:rsidRPr="006D6EDD" w:rsidR="006A1F51" w:rsidP="00B62341" w:rsidRDefault="006A1F51" w14:paraId="73C3B1F4" w14:textId="7296D2FE">
            <w:pPr>
              <w:jc w:val="both"/>
              <w:rPr>
                <w:rFonts w:ascii="Arial" w:hAnsi="Arial" w:eastAsia="Calibri" w:cs="Arial"/>
                <w:b/>
                <w:bCs/>
                <w:color w:val="000000" w:themeColor="text1"/>
                <w:sz w:val="20"/>
                <w:szCs w:val="20"/>
                <w:lang w:val="en-GB"/>
              </w:rPr>
            </w:pPr>
            <w:r w:rsidRPr="006D6EDD">
              <w:rPr>
                <w:rFonts w:ascii="Arial" w:hAnsi="Arial" w:eastAsia="Calibri" w:cs="Arial"/>
                <w:b/>
                <w:bCs/>
                <w:color w:val="000000" w:themeColor="text1"/>
                <w:sz w:val="20"/>
                <w:szCs w:val="20"/>
                <w:lang w:val="en-GB"/>
              </w:rPr>
              <w:t xml:space="preserve">Compliance with the requirement must be declared in the Tender </w:t>
            </w:r>
            <w:r w:rsidRPr="006D6EDD">
              <w:rPr>
                <w:rFonts w:ascii="Arial" w:hAnsi="Arial" w:eastAsia="Calibri" w:cs="Arial"/>
                <w:color w:val="000000" w:themeColor="text1"/>
                <w:sz w:val="20"/>
                <w:szCs w:val="20"/>
                <w:lang w:val="en-GB"/>
              </w:rPr>
              <w:t xml:space="preserve">(Annex </w:t>
            </w:r>
            <w:r w:rsidRPr="006D6EDD" w:rsidR="006808BB">
              <w:rPr>
                <w:rFonts w:ascii="Arial" w:hAnsi="Arial" w:eastAsia="Calibri" w:cs="Arial"/>
                <w:color w:val="000000" w:themeColor="text1"/>
                <w:sz w:val="20"/>
                <w:szCs w:val="20"/>
                <w:lang w:val="en-GB"/>
              </w:rPr>
              <w:t xml:space="preserve">1 </w:t>
            </w:r>
            <w:r w:rsidRPr="006D6EDD">
              <w:rPr>
                <w:rFonts w:ascii="Arial" w:hAnsi="Arial" w:eastAsia="Calibri" w:cs="Arial"/>
                <w:color w:val="000000" w:themeColor="text1"/>
                <w:sz w:val="20"/>
                <w:szCs w:val="20"/>
                <w:lang w:val="en-GB"/>
              </w:rPr>
              <w:t>to the SPC ).</w:t>
            </w:r>
          </w:p>
          <w:p w:rsidRPr="006D6EDD" w:rsidR="006A1F51" w:rsidP="00B62341" w:rsidRDefault="006A1F51" w14:paraId="358ED7C6" w14:textId="77777777">
            <w:pPr>
              <w:jc w:val="both"/>
              <w:rPr>
                <w:rFonts w:ascii="Arial" w:hAnsi="Arial" w:eastAsia="Calibri" w:cs="Arial"/>
                <w:b/>
                <w:bCs/>
                <w:color w:val="000000" w:themeColor="text1"/>
                <w:sz w:val="20"/>
                <w:szCs w:val="20"/>
                <w:lang w:val="en-GB"/>
              </w:rPr>
            </w:pPr>
          </w:p>
          <w:p w:rsidRPr="006D6EDD" w:rsidR="006A1F51" w:rsidP="00B62341" w:rsidRDefault="006A1F51" w14:paraId="43F8A3C4" w14:textId="77777777">
            <w:pPr>
              <w:jc w:val="both"/>
              <w:rPr>
                <w:rFonts w:ascii="Arial" w:hAnsi="Arial" w:eastAsia="Calibri" w:cs="Arial"/>
                <w:b/>
                <w:bCs/>
                <w:color w:val="000000" w:themeColor="text1"/>
                <w:sz w:val="20"/>
                <w:szCs w:val="20"/>
                <w:lang w:val="en-GB"/>
              </w:rPr>
            </w:pPr>
            <w:r w:rsidRPr="006D6EDD">
              <w:rPr>
                <w:rFonts w:ascii="Arial" w:hAnsi="Arial" w:eastAsia="Calibri" w:cs="Arial"/>
                <w:b/>
                <w:bCs/>
                <w:color w:val="000000" w:themeColor="text1"/>
                <w:sz w:val="20"/>
                <w:szCs w:val="20"/>
                <w:lang w:val="en-GB"/>
              </w:rPr>
              <w:t>Other documents will be requested only from the Supplier who, according to the ranking of tenders, submitted the most economically advantageous tender:</w:t>
            </w:r>
          </w:p>
          <w:p w:rsidRPr="006D6EDD" w:rsidR="006A1F51" w:rsidP="00B62341" w:rsidRDefault="006A1F51" w14:paraId="34AF7211" w14:textId="77777777">
            <w:pPr>
              <w:jc w:val="both"/>
              <w:rPr>
                <w:rFonts w:ascii="Arial" w:hAnsi="Arial" w:eastAsia="Calibri" w:cs="Arial"/>
                <w:b/>
                <w:bCs/>
                <w:color w:val="000000" w:themeColor="text1"/>
                <w:sz w:val="20"/>
                <w:szCs w:val="20"/>
                <w:lang w:val="en-GB"/>
              </w:rPr>
            </w:pPr>
            <w:r w:rsidRPr="006D6EDD">
              <w:rPr>
                <w:rFonts w:ascii="Arial" w:hAnsi="Arial" w:eastAsia="Calibri" w:cs="Arial"/>
                <w:b/>
                <w:bCs/>
                <w:color w:val="000000" w:themeColor="text1"/>
                <w:sz w:val="20"/>
                <w:szCs w:val="20"/>
                <w:lang w:val="en-GB"/>
              </w:rPr>
              <w:t>The Supplier must provide:</w:t>
            </w:r>
          </w:p>
          <w:p w:rsidRPr="006D6EDD" w:rsidR="006A1F51" w:rsidP="00563CD1" w:rsidRDefault="006A1F51" w14:paraId="29827317" w14:textId="2F995F81">
            <w:pPr>
              <w:pStyle w:val="ListParagraph"/>
              <w:numPr>
                <w:ilvl w:val="0"/>
                <w:numId w:val="13"/>
              </w:numPr>
              <w:jc w:val="both"/>
              <w:rPr>
                <w:rFonts w:ascii="Arial" w:hAnsi="Arial" w:eastAsia="Calibri" w:cs="Arial"/>
                <w:color w:val="000000" w:themeColor="text1"/>
                <w:sz w:val="20"/>
                <w:szCs w:val="20"/>
                <w:lang w:val="en-GB"/>
              </w:rPr>
            </w:pPr>
            <w:r w:rsidRPr="006D6EDD">
              <w:rPr>
                <w:rFonts w:ascii="Arial" w:hAnsi="Arial" w:eastAsia="Calibri" w:cs="Arial"/>
                <w:color w:val="000000" w:themeColor="text1"/>
                <w:sz w:val="20"/>
                <w:szCs w:val="20"/>
                <w:lang w:val="en-GB"/>
              </w:rPr>
              <w:t>a valid contract for supplementary health insurance or the provision of psychological assistance.</w:t>
            </w:r>
            <w:r w:rsidRPr="006D6EDD" w:rsidR="00C620C3">
              <w:rPr>
                <w:rFonts w:ascii="Arial" w:hAnsi="Arial" w:eastAsia="Calibri" w:cs="Arial"/>
                <w:color w:val="000000" w:themeColor="text1"/>
                <w:sz w:val="20"/>
                <w:szCs w:val="20"/>
                <w:lang w:val="en-GB"/>
              </w:rPr>
              <w:t xml:space="preserve"> If the validity of the aforementioned contracts does not cover the entire duration of the Procurement Contract, a written commitment must be provided stating that the contracts will be extended for the corresponding period.</w:t>
            </w:r>
          </w:p>
          <w:p w:rsidRPr="006D6EDD" w:rsidR="006A1F51" w:rsidP="00B62341" w:rsidRDefault="006A1F51" w14:paraId="0C8601E4" w14:textId="77777777">
            <w:pPr>
              <w:jc w:val="both"/>
              <w:rPr>
                <w:rFonts w:ascii="Arial" w:hAnsi="Arial" w:cs="Arial"/>
                <w:bCs/>
                <w:color w:val="000000" w:themeColor="text1"/>
                <w:sz w:val="20"/>
                <w:szCs w:val="20"/>
                <w:lang w:val="en-GB"/>
              </w:rPr>
            </w:pPr>
          </w:p>
        </w:tc>
      </w:tr>
    </w:tbl>
    <w:p w:rsidRPr="006C6662" w:rsidR="006A1F51" w:rsidP="006A1F51" w:rsidRDefault="006A1F51" w14:paraId="7209FC63" w14:textId="77777777">
      <w:pPr>
        <w:spacing w:after="0"/>
        <w:ind w:right="-314"/>
        <w:jc w:val="right"/>
        <w:rPr>
          <w:rFonts w:ascii="Arial" w:hAnsi="Arial" w:cs="Arial"/>
          <w:sz w:val="20"/>
          <w:szCs w:val="20"/>
        </w:rPr>
      </w:pPr>
    </w:p>
    <w:tbl>
      <w:tblPr>
        <w:tblStyle w:val="TableGrid"/>
        <w:tblW w:w="14421" w:type="dxa"/>
        <w:tblLook w:val="04A0" w:firstRow="1" w:lastRow="0" w:firstColumn="1" w:lastColumn="0" w:noHBand="0" w:noVBand="1"/>
      </w:tblPr>
      <w:tblGrid>
        <w:gridCol w:w="988"/>
        <w:gridCol w:w="6662"/>
        <w:gridCol w:w="6771"/>
      </w:tblGrid>
      <w:tr w:rsidRPr="006C6662" w:rsidR="006A1F51" w:rsidTr="006A1F51" w14:paraId="13B99CFD" w14:textId="77777777">
        <w:tc>
          <w:tcPr>
            <w:tcW w:w="988" w:type="dxa"/>
          </w:tcPr>
          <w:p w:rsidRPr="006C6662" w:rsidR="006A1F51" w:rsidP="00B62341" w:rsidRDefault="006A1F51" w14:paraId="616BF901" w14:textId="77777777">
            <w:pPr>
              <w:rPr>
                <w:rFonts w:ascii="Arial" w:hAnsi="Arial" w:cs="Arial"/>
                <w:sz w:val="20"/>
                <w:szCs w:val="20"/>
              </w:rPr>
            </w:pPr>
            <w:r>
              <w:rPr>
                <w:rFonts w:ascii="Arial" w:hAnsi="Arial" w:cs="Arial"/>
                <w:sz w:val="20"/>
                <w:szCs w:val="20"/>
              </w:rPr>
              <w:t>6</w:t>
            </w:r>
            <w:r w:rsidRPr="006C6662">
              <w:rPr>
                <w:rFonts w:ascii="Arial" w:hAnsi="Arial" w:cs="Arial"/>
                <w:sz w:val="20"/>
                <w:szCs w:val="20"/>
              </w:rPr>
              <w:t>.</w:t>
            </w:r>
          </w:p>
        </w:tc>
        <w:tc>
          <w:tcPr>
            <w:tcW w:w="6662" w:type="dxa"/>
          </w:tcPr>
          <w:p w:rsidRPr="00F52C30" w:rsidR="006A1F51" w:rsidP="00F52C30" w:rsidRDefault="006A1F51" w14:paraId="063C98A6" w14:textId="77777777">
            <w:pPr>
              <w:pStyle w:val="Heading1"/>
            </w:pPr>
            <w:bookmarkStart w:name="_Toc178934426" w:id="4"/>
            <w:bookmarkStart w:name="_Toc184798575" w:id="5"/>
            <w:r w:rsidRPr="00F52C30">
              <w:t>KITI REIKALAVIMAI</w:t>
            </w:r>
            <w:bookmarkEnd w:id="4"/>
            <w:bookmarkEnd w:id="5"/>
          </w:p>
        </w:tc>
        <w:tc>
          <w:tcPr>
            <w:tcW w:w="6771" w:type="dxa"/>
          </w:tcPr>
          <w:p w:rsidRPr="00C36A57" w:rsidR="006A1F51" w:rsidP="00F52C30" w:rsidRDefault="006A1F51" w14:paraId="5DB8C064" w14:textId="77777777">
            <w:pPr>
              <w:spacing w:before="120" w:after="120"/>
              <w:jc w:val="center"/>
            </w:pPr>
            <w:r w:rsidRPr="00F52C30">
              <w:rPr>
                <w:rFonts w:ascii="Arial" w:hAnsi="Arial" w:cs="Arial"/>
                <w:b/>
                <w:bCs/>
                <w:iCs/>
                <w:sz w:val="20"/>
                <w:szCs w:val="20"/>
              </w:rPr>
              <w:t>OTHER REQUIREMENTS</w:t>
            </w:r>
          </w:p>
        </w:tc>
      </w:tr>
      <w:tr w:rsidRPr="006C6662" w:rsidR="006A1F51" w:rsidTr="006A1F51" w14:paraId="64933BEF" w14:textId="77777777">
        <w:tc>
          <w:tcPr>
            <w:tcW w:w="988" w:type="dxa"/>
          </w:tcPr>
          <w:p w:rsidRPr="006C6662" w:rsidR="006A1F51" w:rsidP="00B62341" w:rsidRDefault="006A1F51" w14:paraId="52C85586" w14:textId="77777777">
            <w:pPr>
              <w:rPr>
                <w:rFonts w:ascii="Arial" w:hAnsi="Arial" w:cs="Arial"/>
                <w:sz w:val="20"/>
                <w:szCs w:val="20"/>
              </w:rPr>
            </w:pPr>
            <w:r>
              <w:rPr>
                <w:rFonts w:ascii="Arial" w:hAnsi="Arial" w:cs="Arial"/>
                <w:sz w:val="20"/>
                <w:szCs w:val="20"/>
              </w:rPr>
              <w:t>6</w:t>
            </w:r>
            <w:r w:rsidRPr="006C6662">
              <w:rPr>
                <w:rFonts w:ascii="Arial" w:hAnsi="Arial" w:cs="Arial"/>
                <w:sz w:val="20"/>
                <w:szCs w:val="20"/>
              </w:rPr>
              <w:t>.1.</w:t>
            </w:r>
          </w:p>
        </w:tc>
        <w:tc>
          <w:tcPr>
            <w:tcW w:w="6662" w:type="dxa"/>
          </w:tcPr>
          <w:p w:rsidRPr="006C6662" w:rsidR="006A1F51" w:rsidP="00B62341" w:rsidRDefault="006A1F51" w14:paraId="6A85D7AF" w14:textId="7C9D1F4D">
            <w:pPr>
              <w:jc w:val="both"/>
              <w:rPr>
                <w:rFonts w:ascii="Arial" w:hAnsi="Arial" w:cs="Arial"/>
                <w:color w:val="FF0000"/>
                <w:sz w:val="20"/>
                <w:szCs w:val="20"/>
              </w:rPr>
            </w:pPr>
            <w:bookmarkStart w:name="_Hlk184793528" w:id="6"/>
            <w:r>
              <w:rPr>
                <w:rFonts w:ascii="Arial" w:hAnsi="Arial" w:cs="Arial"/>
                <w:sz w:val="20"/>
                <w:szCs w:val="20"/>
              </w:rPr>
              <w:t xml:space="preserve">Pirkime taikomi </w:t>
            </w:r>
            <w:r w:rsidRPr="006C6662">
              <w:rPr>
                <w:rFonts w:ascii="Arial" w:hAnsi="Arial" w:cs="Arial"/>
                <w:sz w:val="20"/>
                <w:szCs w:val="20"/>
              </w:rPr>
              <w:t xml:space="preserve">kiti reikalavimai, nurodyti </w:t>
            </w:r>
            <w:r w:rsidRPr="006D6EDD" w:rsidR="006D6EDD">
              <w:rPr>
                <w:rFonts w:ascii="Arial" w:hAnsi="Arial" w:cs="Arial"/>
                <w:color w:val="000000" w:themeColor="text1"/>
                <w:sz w:val="20"/>
                <w:szCs w:val="20"/>
              </w:rPr>
              <w:t>4</w:t>
            </w:r>
            <w:r w:rsidRPr="006D6EDD">
              <w:rPr>
                <w:rFonts w:ascii="Arial" w:hAnsi="Arial" w:cs="Arial"/>
                <w:color w:val="000000" w:themeColor="text1"/>
                <w:sz w:val="20"/>
                <w:szCs w:val="20"/>
              </w:rPr>
              <w:t xml:space="preserve"> lentelėje. Tiekėjai privalo deklaruoti atitiktį kitiems reikalavimams ir (arba) pateikti dokumentus, pagrindžiančius atitiktį šiems reikalavimams </w:t>
            </w:r>
            <w:r w:rsidRPr="006D6EDD" w:rsidR="006D6EDD">
              <w:rPr>
                <w:rFonts w:ascii="Arial" w:hAnsi="Arial" w:cs="Arial"/>
                <w:color w:val="000000" w:themeColor="text1"/>
                <w:sz w:val="20"/>
                <w:szCs w:val="20"/>
              </w:rPr>
              <w:t>4</w:t>
            </w:r>
            <w:r w:rsidRPr="006D6EDD">
              <w:rPr>
                <w:rFonts w:ascii="Arial" w:hAnsi="Arial" w:cs="Arial"/>
                <w:color w:val="000000" w:themeColor="text1"/>
                <w:sz w:val="20"/>
                <w:szCs w:val="20"/>
              </w:rPr>
              <w:t xml:space="preserve"> lentelėje nurodyta tvarka.</w:t>
            </w:r>
          </w:p>
          <w:p w:rsidRPr="006C6662" w:rsidR="006A1F51" w:rsidP="00B62341" w:rsidRDefault="006A1F51" w14:paraId="2BB044E5" w14:textId="77777777">
            <w:pPr>
              <w:jc w:val="both"/>
              <w:rPr>
                <w:rFonts w:ascii="Arial" w:hAnsi="Arial" w:cs="Arial"/>
                <w:i/>
                <w:iCs/>
                <w:sz w:val="20"/>
                <w:szCs w:val="20"/>
              </w:rPr>
            </w:pPr>
          </w:p>
          <w:bookmarkEnd w:id="6"/>
          <w:p w:rsidRPr="006C6662" w:rsidR="006A1F51" w:rsidP="00B62341" w:rsidRDefault="006A1F51" w14:paraId="2307574D" w14:textId="77777777">
            <w:pPr>
              <w:jc w:val="both"/>
              <w:rPr>
                <w:rFonts w:ascii="Arial" w:hAnsi="Arial" w:cs="Arial"/>
                <w:sz w:val="20"/>
                <w:szCs w:val="20"/>
              </w:rPr>
            </w:pPr>
          </w:p>
        </w:tc>
        <w:tc>
          <w:tcPr>
            <w:tcW w:w="6771" w:type="dxa"/>
          </w:tcPr>
          <w:p w:rsidRPr="006C6662" w:rsidR="006A1F51" w:rsidP="00B62341" w:rsidRDefault="006A1F51" w14:paraId="6BACF07F" w14:textId="2CA7E495">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GB"/>
              </w:rPr>
              <w:t>The procurement is subject to o</w:t>
            </w:r>
            <w:r w:rsidRPr="00416838">
              <w:rPr>
                <w:rFonts w:ascii="Arial" w:hAnsi="Arial" w:cs="Arial"/>
                <w:sz w:val="20"/>
                <w:szCs w:val="20"/>
                <w:lang w:val="en-GB"/>
              </w:rPr>
              <w:t xml:space="preserve">ther </w:t>
            </w:r>
            <w:r w:rsidRPr="006D6EDD">
              <w:rPr>
                <w:rFonts w:ascii="Arial" w:hAnsi="Arial" w:cs="Arial"/>
                <w:color w:val="000000" w:themeColor="text1"/>
                <w:sz w:val="20"/>
                <w:szCs w:val="20"/>
                <w:lang w:val="en-GB"/>
              </w:rPr>
              <w:t xml:space="preserve">requirements listed in Table </w:t>
            </w:r>
            <w:r w:rsidRPr="006D6EDD" w:rsidR="006D6EDD">
              <w:rPr>
                <w:rFonts w:ascii="Arial" w:hAnsi="Arial" w:cs="Arial"/>
                <w:color w:val="000000" w:themeColor="text1"/>
                <w:sz w:val="20"/>
                <w:szCs w:val="20"/>
                <w:lang w:val="en-GB"/>
              </w:rPr>
              <w:t>4</w:t>
            </w:r>
            <w:r w:rsidRPr="006D6EDD">
              <w:rPr>
                <w:rFonts w:ascii="Arial" w:hAnsi="Arial" w:cs="Arial"/>
                <w:color w:val="000000" w:themeColor="text1"/>
                <w:sz w:val="20"/>
                <w:szCs w:val="20"/>
                <w:lang w:val="en-GB"/>
              </w:rPr>
              <w:t xml:space="preserve">. Suppliers must declare compliance with other requirements and/or submit documents justifying compliance with these requirements, according in the order indicated in Table </w:t>
            </w:r>
            <w:r w:rsidRPr="006D6EDD" w:rsidR="006D6EDD">
              <w:rPr>
                <w:rFonts w:ascii="Arial" w:hAnsi="Arial" w:cs="Arial"/>
                <w:color w:val="000000" w:themeColor="text1"/>
                <w:sz w:val="20"/>
                <w:szCs w:val="20"/>
                <w:lang w:val="en-GB"/>
              </w:rPr>
              <w:t>4</w:t>
            </w:r>
            <w:r w:rsidRPr="006D6EDD">
              <w:rPr>
                <w:rFonts w:ascii="Arial" w:hAnsi="Arial" w:cs="Arial"/>
                <w:color w:val="000000" w:themeColor="text1"/>
                <w:sz w:val="20"/>
                <w:szCs w:val="20"/>
                <w:lang w:val="en-GB"/>
              </w:rPr>
              <w:t>.</w:t>
            </w:r>
          </w:p>
        </w:tc>
      </w:tr>
    </w:tbl>
    <w:p w:rsidR="006A1F51" w:rsidP="006A1F51" w:rsidRDefault="006A1F51" w14:paraId="04244CBE" w14:textId="77777777">
      <w:pPr>
        <w:spacing w:after="0"/>
        <w:ind w:right="-314"/>
        <w:jc w:val="right"/>
        <w:rPr>
          <w:rFonts w:ascii="Arial" w:hAnsi="Arial" w:cs="Arial"/>
          <w:color w:val="FF0000"/>
          <w:sz w:val="20"/>
          <w:szCs w:val="20"/>
        </w:rPr>
      </w:pPr>
    </w:p>
    <w:p w:rsidRPr="001C12F7" w:rsidR="006D6EDD" w:rsidP="006A1F51" w:rsidRDefault="006D6EDD" w14:paraId="63EE6E93" w14:textId="77777777">
      <w:pPr>
        <w:spacing w:after="0"/>
        <w:ind w:right="-314"/>
        <w:jc w:val="right"/>
        <w:rPr>
          <w:rFonts w:ascii="Arial" w:hAnsi="Arial" w:cs="Arial"/>
          <w:color w:val="FF0000"/>
          <w:sz w:val="20"/>
          <w:szCs w:val="20"/>
        </w:rPr>
      </w:pPr>
    </w:p>
    <w:p w:rsidRPr="006D6EDD" w:rsidR="0042496D" w:rsidP="0042496D" w:rsidRDefault="00903383" w14:paraId="3578877F" w14:textId="11B234B8">
      <w:pPr>
        <w:spacing w:after="0"/>
        <w:ind w:right="-314"/>
        <w:jc w:val="right"/>
        <w:rPr>
          <w:rFonts w:ascii="Arial" w:hAnsi="Arial" w:cs="Arial"/>
          <w:b/>
          <w:bCs/>
          <w:color w:val="000000" w:themeColor="text1"/>
          <w:sz w:val="20"/>
          <w:szCs w:val="20"/>
        </w:rPr>
      </w:pPr>
      <w:r>
        <w:rPr>
          <w:rFonts w:ascii="Arial" w:hAnsi="Arial" w:cs="Arial"/>
          <w:b/>
          <w:bCs/>
          <w:color w:val="000000" w:themeColor="text1"/>
          <w:sz w:val="20"/>
          <w:szCs w:val="20"/>
        </w:rPr>
        <w:t>L</w:t>
      </w:r>
      <w:r w:rsidRPr="006D6EDD" w:rsidR="0042496D">
        <w:rPr>
          <w:rFonts w:ascii="Arial" w:hAnsi="Arial" w:cs="Arial"/>
          <w:b/>
          <w:bCs/>
          <w:color w:val="000000" w:themeColor="text1"/>
          <w:sz w:val="20"/>
          <w:szCs w:val="20"/>
        </w:rPr>
        <w:t>entelė</w:t>
      </w:r>
      <w:r>
        <w:rPr>
          <w:rFonts w:ascii="Arial" w:hAnsi="Arial" w:cs="Arial"/>
          <w:b/>
          <w:bCs/>
          <w:color w:val="000000" w:themeColor="text1"/>
          <w:sz w:val="20"/>
          <w:szCs w:val="20"/>
        </w:rPr>
        <w:t xml:space="preserve"> 4 </w:t>
      </w:r>
      <w:r w:rsidRPr="006D6EDD" w:rsidR="0042496D">
        <w:rPr>
          <w:rFonts w:ascii="Arial" w:hAnsi="Arial" w:cs="Arial"/>
          <w:b/>
          <w:bCs/>
          <w:color w:val="000000" w:themeColor="text1"/>
          <w:sz w:val="20"/>
          <w:szCs w:val="20"/>
        </w:rPr>
        <w:t>/</w:t>
      </w:r>
      <w:r w:rsidRPr="006D6EDD" w:rsidR="0042496D">
        <w:rPr>
          <w:rFonts w:ascii="Arial" w:hAnsi="Arial" w:cs="Arial"/>
          <w:b/>
          <w:bCs/>
          <w:color w:val="000000" w:themeColor="text1"/>
          <w:sz w:val="20"/>
          <w:szCs w:val="20"/>
          <w:lang w:val="en-US"/>
        </w:rPr>
        <w:t xml:space="preserve">Table </w:t>
      </w:r>
      <w:r w:rsidRPr="006D6EDD" w:rsidR="006D6EDD">
        <w:rPr>
          <w:rFonts w:ascii="Arial" w:hAnsi="Arial" w:cs="Arial"/>
          <w:b/>
          <w:bCs/>
          <w:color w:val="000000" w:themeColor="text1"/>
          <w:sz w:val="20"/>
          <w:szCs w:val="20"/>
          <w:lang w:val="en-US"/>
        </w:rPr>
        <w:t>4</w:t>
      </w:r>
    </w:p>
    <w:tbl>
      <w:tblPr>
        <w:tblStyle w:val="TableGrid"/>
        <w:tblW w:w="14464" w:type="dxa"/>
        <w:tblLook w:val="04A0" w:firstRow="1" w:lastRow="0" w:firstColumn="1" w:lastColumn="0" w:noHBand="0" w:noVBand="1"/>
      </w:tblPr>
      <w:tblGrid>
        <w:gridCol w:w="1141"/>
        <w:gridCol w:w="3038"/>
        <w:gridCol w:w="3329"/>
        <w:gridCol w:w="3686"/>
        <w:gridCol w:w="3260"/>
        <w:gridCol w:w="10"/>
      </w:tblGrid>
      <w:tr w:rsidRPr="006C6662" w:rsidR="0042496D" w:rsidTr="001561C3" w14:paraId="5DA8B076" w14:textId="77777777">
        <w:tc>
          <w:tcPr>
            <w:tcW w:w="14464" w:type="dxa"/>
            <w:gridSpan w:val="6"/>
          </w:tcPr>
          <w:p w:rsidRPr="006C6662" w:rsidR="0042496D" w:rsidP="00205FAB" w:rsidRDefault="0042496D" w14:paraId="6BF2D37F" w14:textId="77777777">
            <w:pPr>
              <w:ind w:right="-628"/>
              <w:jc w:val="center"/>
              <w:rPr>
                <w:rFonts w:ascii="Arial" w:hAnsi="Arial" w:cs="Arial"/>
                <w:b/>
                <w:bCs/>
                <w:iCs/>
                <w:sz w:val="20"/>
                <w:szCs w:val="20"/>
              </w:rPr>
            </w:pPr>
            <w:r w:rsidRPr="006C6662">
              <w:rPr>
                <w:rFonts w:ascii="Arial" w:hAnsi="Arial" w:cs="Arial"/>
                <w:b/>
                <w:bCs/>
                <w:iCs/>
                <w:sz w:val="20"/>
                <w:szCs w:val="20"/>
              </w:rPr>
              <w:t>KITI REIKALAVIMAI/OTHER REQUIREMENTS</w:t>
            </w:r>
          </w:p>
        </w:tc>
      </w:tr>
      <w:tr w:rsidRPr="006C6662" w:rsidR="0042496D" w:rsidTr="001561C3" w14:paraId="0D770AB4" w14:textId="77777777">
        <w:trPr>
          <w:gridAfter w:val="1"/>
          <w:wAfter w:w="10" w:type="dxa"/>
        </w:trPr>
        <w:tc>
          <w:tcPr>
            <w:tcW w:w="1141" w:type="dxa"/>
          </w:tcPr>
          <w:p w:rsidRPr="006C6662" w:rsidR="0042496D" w:rsidP="00205FAB" w:rsidRDefault="0042496D" w14:paraId="2B868C7D" w14:textId="77777777">
            <w:pPr>
              <w:rPr>
                <w:rFonts w:ascii="Arial" w:hAnsi="Arial" w:cs="Arial"/>
                <w:b/>
                <w:bCs/>
                <w:sz w:val="20"/>
                <w:szCs w:val="20"/>
              </w:rPr>
            </w:pPr>
            <w:r w:rsidRPr="006C6662">
              <w:rPr>
                <w:rFonts w:ascii="Arial" w:hAnsi="Arial" w:cs="Arial"/>
                <w:b/>
                <w:bCs/>
                <w:sz w:val="20"/>
                <w:szCs w:val="20"/>
              </w:rPr>
              <w:t>Eil. Nr. /</w:t>
            </w:r>
          </w:p>
          <w:p w:rsidRPr="006C6662" w:rsidR="0042496D" w:rsidP="00205FAB" w:rsidRDefault="0042496D" w14:paraId="63C86748" w14:textId="77777777">
            <w:pPr>
              <w:ind w:right="-314"/>
              <w:rPr>
                <w:rFonts w:ascii="Arial" w:hAnsi="Arial" w:cs="Arial"/>
                <w:sz w:val="20"/>
                <w:szCs w:val="20"/>
              </w:rPr>
            </w:pPr>
            <w:r w:rsidRPr="006C6662">
              <w:rPr>
                <w:rFonts w:ascii="Arial" w:hAnsi="Arial" w:cs="Arial"/>
                <w:b/>
                <w:bCs/>
                <w:sz w:val="20"/>
                <w:szCs w:val="20"/>
              </w:rPr>
              <w:t>No.</w:t>
            </w:r>
          </w:p>
        </w:tc>
        <w:tc>
          <w:tcPr>
            <w:tcW w:w="3038" w:type="dxa"/>
            <w:vAlign w:val="center"/>
          </w:tcPr>
          <w:p w:rsidRPr="006C6662" w:rsidR="0042496D" w:rsidP="00205FAB" w:rsidRDefault="0042496D" w14:paraId="1A2F2720" w14:textId="77777777">
            <w:pPr>
              <w:jc w:val="center"/>
              <w:rPr>
                <w:rFonts w:ascii="Arial" w:hAnsi="Arial" w:cs="Arial"/>
                <w:sz w:val="20"/>
                <w:szCs w:val="20"/>
              </w:rPr>
            </w:pPr>
            <w:r w:rsidRPr="006C6662">
              <w:rPr>
                <w:rFonts w:ascii="Arial" w:hAnsi="Arial" w:cs="Arial"/>
                <w:b/>
                <w:bCs/>
                <w:iCs/>
                <w:sz w:val="20"/>
                <w:szCs w:val="20"/>
              </w:rPr>
              <w:t>Reikalavimas</w:t>
            </w:r>
          </w:p>
        </w:tc>
        <w:tc>
          <w:tcPr>
            <w:tcW w:w="3329" w:type="dxa"/>
            <w:vAlign w:val="center"/>
          </w:tcPr>
          <w:p w:rsidRPr="00D522AC" w:rsidR="0042496D" w:rsidP="00205FAB" w:rsidRDefault="0042496D" w14:paraId="1DFCB4AB" w14:textId="77777777">
            <w:pPr>
              <w:jc w:val="center"/>
              <w:rPr>
                <w:rFonts w:ascii="Arial" w:hAnsi="Arial" w:cs="Arial"/>
                <w:b/>
                <w:bCs/>
                <w:sz w:val="20"/>
                <w:szCs w:val="20"/>
                <w:lang w:val="en-GB"/>
              </w:rPr>
            </w:pPr>
            <w:r w:rsidRPr="00D522AC">
              <w:rPr>
                <w:rFonts w:ascii="Arial" w:hAnsi="Arial" w:cs="Arial"/>
                <w:b/>
                <w:bCs/>
                <w:sz w:val="20"/>
                <w:szCs w:val="20"/>
                <w:lang w:val="en-GB"/>
              </w:rPr>
              <w:t>Requirement</w:t>
            </w:r>
          </w:p>
        </w:tc>
        <w:tc>
          <w:tcPr>
            <w:tcW w:w="3686" w:type="dxa"/>
            <w:vAlign w:val="center"/>
          </w:tcPr>
          <w:p w:rsidRPr="00D522AC" w:rsidR="0042496D" w:rsidP="00205FAB" w:rsidRDefault="0042496D" w14:paraId="02ABC6E3" w14:textId="77777777">
            <w:pPr>
              <w:ind w:right="39"/>
              <w:jc w:val="center"/>
              <w:rPr>
                <w:rFonts w:ascii="Arial" w:hAnsi="Arial" w:cs="Arial"/>
                <w:sz w:val="20"/>
                <w:szCs w:val="20"/>
              </w:rPr>
            </w:pPr>
            <w:r w:rsidRPr="00D522AC">
              <w:rPr>
                <w:rFonts w:ascii="Arial" w:hAnsi="Arial" w:cs="Arial"/>
                <w:b/>
                <w:bCs/>
                <w:iCs/>
                <w:sz w:val="20"/>
                <w:szCs w:val="20"/>
              </w:rPr>
              <w:t>Pateikiami dokumentai</w:t>
            </w:r>
          </w:p>
        </w:tc>
        <w:tc>
          <w:tcPr>
            <w:tcW w:w="3260" w:type="dxa"/>
            <w:vAlign w:val="center"/>
          </w:tcPr>
          <w:p w:rsidRPr="006C6662" w:rsidR="0042496D" w:rsidDel="00CD708B" w:rsidP="00205FAB" w:rsidRDefault="0042496D" w14:paraId="12F99FE0" w14:textId="77777777">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Pr="006C6662" w:rsidR="0042496D" w:rsidTr="001561C3" w14:paraId="1E327973" w14:textId="77777777">
        <w:trPr>
          <w:gridAfter w:val="1"/>
          <w:wAfter w:w="10" w:type="dxa"/>
        </w:trPr>
        <w:tc>
          <w:tcPr>
            <w:tcW w:w="1141" w:type="dxa"/>
          </w:tcPr>
          <w:p w:rsidRPr="006C6662" w:rsidR="0042496D" w:rsidP="00897D3F" w:rsidRDefault="0042496D" w14:paraId="2AE259F5" w14:textId="77777777">
            <w:pPr>
              <w:pStyle w:val="ListParagraph"/>
              <w:numPr>
                <w:ilvl w:val="0"/>
                <w:numId w:val="17"/>
              </w:numPr>
              <w:ind w:right="-55"/>
              <w:rPr>
                <w:rFonts w:ascii="Arial" w:hAnsi="Arial" w:cs="Arial"/>
                <w:sz w:val="20"/>
                <w:szCs w:val="20"/>
              </w:rPr>
            </w:pPr>
          </w:p>
        </w:tc>
        <w:tc>
          <w:tcPr>
            <w:tcW w:w="3038" w:type="dxa"/>
          </w:tcPr>
          <w:p w:rsidRPr="006C6662" w:rsidR="0042496D" w:rsidP="00205FAB" w:rsidRDefault="0042496D" w14:paraId="48A1D92E" w14:textId="3FC36F0A">
            <w:pPr>
              <w:ind w:right="36"/>
              <w:jc w:val="both"/>
              <w:rPr>
                <w:rFonts w:ascii="Arial" w:hAnsi="Arial" w:cs="Arial"/>
                <w:sz w:val="20"/>
                <w:szCs w:val="20"/>
              </w:rPr>
            </w:pPr>
            <w:r w:rsidRPr="005B3FBD">
              <w:rPr>
                <w:rFonts w:ascii="Arial" w:hAnsi="Arial" w:cs="Arial"/>
                <w:iCs/>
                <w:sz w:val="20"/>
                <w:szCs w:val="20"/>
              </w:rPr>
              <w:t xml:space="preserve">Tiekėjas, jo Subtiekėjas, </w:t>
            </w:r>
            <w:r w:rsidRPr="005B3FBD" w:rsidR="0079081A">
              <w:rPr>
                <w:rFonts w:ascii="Arial" w:hAnsi="Arial" w:cs="Arial"/>
                <w:iCs/>
                <w:sz w:val="20"/>
                <w:szCs w:val="20"/>
              </w:rPr>
              <w:t xml:space="preserve">Tiekėjų grupės nariai, </w:t>
            </w:r>
            <w:r w:rsidRPr="005B3FBD">
              <w:rPr>
                <w:rFonts w:ascii="Arial" w:hAnsi="Arial" w:cs="Arial"/>
                <w:iCs/>
                <w:sz w:val="20"/>
                <w:szCs w:val="20"/>
              </w:rPr>
              <w:t>Ūkio subjektai, kurių pajėgumais remiamasi, Tiekėjo siūlomų prekių gamintojas ar juos kontroliuojantys asmenys nėra juridiniai asmenys, registruoti V</w:t>
            </w:r>
            <w:r w:rsidRPr="005B3FBD">
              <w:rPr>
                <w:iCs/>
              </w:rPr>
              <w:t>PĮ</w:t>
            </w:r>
            <w:r w:rsidRPr="005B3FBD">
              <w:rPr>
                <w:rFonts w:ascii="Arial" w:hAnsi="Arial" w:cs="Arial"/>
                <w:iCs/>
                <w:sz w:val="20"/>
                <w:szCs w:val="20"/>
              </w:rPr>
              <w:t xml:space="preserve"> 92 straipsnio 15 dalyje </w:t>
            </w:r>
            <w:r w:rsidRPr="005B3FBD">
              <w:rPr>
                <w:rFonts w:ascii="Arial" w:hAnsi="Arial" w:cs="Arial"/>
                <w:iCs/>
                <w:sz w:val="20"/>
                <w:szCs w:val="20"/>
              </w:rPr>
              <w:t>numatytame sąraše nurodytose valstybėse ar teritorijose</w:t>
            </w:r>
            <w:r w:rsidRPr="005B3FBD">
              <w:rPr>
                <w:rStyle w:val="FootnoteReference"/>
                <w:rFonts w:ascii="Arial" w:hAnsi="Arial" w:cs="Arial"/>
                <w:iCs/>
                <w:sz w:val="20"/>
                <w:szCs w:val="20"/>
              </w:rPr>
              <w:footnoteReference w:id="1"/>
            </w:r>
            <w:r w:rsidRPr="005B3FBD">
              <w:rPr>
                <w:rFonts w:ascii="Arial" w:hAnsi="Arial" w:cs="Arial"/>
                <w:iCs/>
                <w:sz w:val="20"/>
                <w:szCs w:val="20"/>
              </w:rPr>
              <w:t>.</w:t>
            </w:r>
            <w:r w:rsidRPr="006C6662">
              <w:rPr>
                <w:rFonts w:ascii="Arial" w:hAnsi="Arial" w:cs="Arial"/>
                <w:iCs/>
                <w:sz w:val="20"/>
                <w:szCs w:val="20"/>
              </w:rPr>
              <w:t xml:space="preserve"> </w:t>
            </w:r>
          </w:p>
        </w:tc>
        <w:tc>
          <w:tcPr>
            <w:tcW w:w="3329" w:type="dxa"/>
          </w:tcPr>
          <w:p w:rsidRPr="006C6662" w:rsidR="0042496D" w:rsidP="00205FAB" w:rsidRDefault="0042496D" w14:paraId="04159700" w14:textId="7449582F">
            <w:pPr>
              <w:ind w:right="36"/>
              <w:jc w:val="both"/>
              <w:rPr>
                <w:rFonts w:ascii="Arial" w:hAnsi="Arial" w:cs="Arial"/>
                <w:sz w:val="20"/>
                <w:szCs w:val="20"/>
                <w:lang w:val="en-GB"/>
              </w:rPr>
            </w:pPr>
            <w:r w:rsidRPr="006C6662">
              <w:rPr>
                <w:rFonts w:ascii="Arial" w:hAnsi="Arial" w:cs="Arial"/>
                <w:sz w:val="20"/>
                <w:szCs w:val="20"/>
                <w:lang w:val="en-GB"/>
              </w:rPr>
              <w:t xml:space="preserve">The Supplier, its Sub-supplier, </w:t>
            </w:r>
            <w:r w:rsidR="0079081A">
              <w:rPr>
                <w:rFonts w:ascii="Arial" w:hAnsi="Arial" w:cs="Arial"/>
                <w:sz w:val="20"/>
                <w:szCs w:val="20"/>
                <w:lang w:val="en-GB"/>
              </w:rPr>
              <w:t>the members of the Supplier group,</w:t>
            </w:r>
            <w:r w:rsidRPr="006C6662" w:rsidR="0079081A">
              <w:rPr>
                <w:rFonts w:ascii="Arial" w:hAnsi="Arial" w:cs="Arial"/>
                <w:sz w:val="20"/>
                <w:szCs w:val="20"/>
                <w:lang w:val="en-GB"/>
              </w:rPr>
              <w:t xml:space="preserve"> </w:t>
            </w:r>
            <w:r w:rsidR="0079081A">
              <w:rPr>
                <w:rFonts w:ascii="Arial" w:hAnsi="Arial" w:cs="Arial"/>
                <w:sz w:val="20"/>
                <w:szCs w:val="20"/>
                <w:lang w:val="en-GB"/>
              </w:rPr>
              <w:t>E</w:t>
            </w:r>
            <w:r w:rsidRPr="006C6662">
              <w:rPr>
                <w:rFonts w:ascii="Arial" w:hAnsi="Arial" w:cs="Arial"/>
                <w:sz w:val="20"/>
                <w:szCs w:val="20"/>
                <w:lang w:val="en-GB"/>
              </w:rPr>
              <w:t xml:space="preserve">conomic </w:t>
            </w:r>
            <w:r w:rsidR="0079081A">
              <w:rPr>
                <w:rFonts w:ascii="Arial" w:hAnsi="Arial" w:cs="Arial"/>
                <w:sz w:val="20"/>
                <w:szCs w:val="20"/>
                <w:lang w:val="en-GB"/>
              </w:rPr>
              <w:t>e</w:t>
            </w:r>
            <w:r w:rsidRPr="006C6662">
              <w:rPr>
                <w:rFonts w:ascii="Arial" w:hAnsi="Arial" w:cs="Arial"/>
                <w:sz w:val="20"/>
                <w:szCs w:val="20"/>
                <w:lang w:val="en-GB"/>
              </w:rPr>
              <w:t xml:space="preserve">ntities whose capacity is relied on, the manufacturer of the goods offered by the Supplier or the persons controlling them are not legal entities registered in the </w:t>
            </w:r>
            <w:r w:rsidRPr="006C6662">
              <w:rPr>
                <w:rFonts w:ascii="Arial" w:hAnsi="Arial" w:cs="Arial"/>
                <w:sz w:val="20"/>
                <w:szCs w:val="20"/>
                <w:lang w:val="en-GB"/>
              </w:rPr>
              <w:t>countries or territories</w:t>
            </w:r>
            <w:r w:rsidRPr="006C6662">
              <w:rPr>
                <w:rStyle w:val="FootnoteReference"/>
                <w:rFonts w:ascii="Arial" w:hAnsi="Arial" w:cs="Arial"/>
                <w:sz w:val="20"/>
                <w:szCs w:val="20"/>
                <w:lang w:val="en-GB"/>
              </w:rPr>
              <w:footnoteReference w:id="2"/>
            </w:r>
            <w:r w:rsidRPr="006C6662">
              <w:rPr>
                <w:rFonts w:ascii="Arial" w:hAnsi="Arial" w:cs="Arial"/>
                <w:sz w:val="20"/>
                <w:szCs w:val="20"/>
                <w:lang w:val="en-GB"/>
              </w:rPr>
              <w:t xml:space="preserve"> listed in Article 92 (15) of the LPP.</w:t>
            </w:r>
          </w:p>
        </w:tc>
        <w:tc>
          <w:tcPr>
            <w:tcW w:w="3686" w:type="dxa"/>
            <w:vMerge w:val="restart"/>
          </w:tcPr>
          <w:p w:rsidRPr="006C6662" w:rsidR="0042496D" w:rsidP="00205FAB" w:rsidRDefault="0042496D" w14:paraId="4B4E93F2" w14:textId="5C4498B8">
            <w:pPr>
              <w:ind w:right="36"/>
              <w:jc w:val="both"/>
              <w:rPr>
                <w:rFonts w:ascii="Arial" w:hAnsi="Arial" w:cs="Arial"/>
                <w:sz w:val="20"/>
                <w:szCs w:val="20"/>
              </w:rPr>
            </w:pPr>
            <w:r w:rsidRPr="006C6662">
              <w:rPr>
                <w:rFonts w:ascii="Arial" w:hAnsi="Arial" w:cs="Arial"/>
                <w:sz w:val="20"/>
                <w:szCs w:val="20"/>
              </w:rPr>
              <w:t>Atitikimas reikalavimui turi būti deklaruojamas Pasiūlyme (SPS 1</w:t>
            </w:r>
            <w:r w:rsidR="001E2045">
              <w:rPr>
                <w:rFonts w:ascii="Arial" w:hAnsi="Arial" w:cs="Arial"/>
                <w:sz w:val="20"/>
                <w:szCs w:val="20"/>
              </w:rPr>
              <w:t xml:space="preserve"> </w:t>
            </w:r>
            <w:r w:rsidRPr="006C6662">
              <w:rPr>
                <w:rFonts w:ascii="Arial" w:hAnsi="Arial" w:cs="Arial"/>
                <w:sz w:val="20"/>
                <w:szCs w:val="20"/>
              </w:rPr>
              <w:t xml:space="preserve"> prieda</w:t>
            </w:r>
            <w:r w:rsidR="001E2045">
              <w:rPr>
                <w:rFonts w:ascii="Arial" w:hAnsi="Arial" w:cs="Arial"/>
                <w:sz w:val="20"/>
                <w:szCs w:val="20"/>
              </w:rPr>
              <w:t>s</w:t>
            </w:r>
            <w:r w:rsidRPr="006C6662">
              <w:rPr>
                <w:rFonts w:ascii="Arial" w:hAnsi="Arial" w:cs="Arial"/>
                <w:sz w:val="20"/>
                <w:szCs w:val="20"/>
              </w:rPr>
              <w:t xml:space="preserve">). </w:t>
            </w:r>
          </w:p>
          <w:p w:rsidRPr="006C6662" w:rsidR="0042496D" w:rsidP="00205FAB" w:rsidRDefault="0042496D" w14:paraId="208E868E" w14:textId="77777777">
            <w:pPr>
              <w:ind w:right="36"/>
              <w:jc w:val="both"/>
              <w:rPr>
                <w:rFonts w:ascii="Arial" w:hAnsi="Arial" w:cs="Arial"/>
                <w:sz w:val="20"/>
                <w:szCs w:val="20"/>
              </w:rPr>
            </w:pPr>
          </w:p>
          <w:p w:rsidRPr="006C6662" w:rsidR="0042496D" w:rsidP="00205FAB" w:rsidRDefault="0042496D" w14:paraId="16CCAEAF" w14:textId="6846E0C2">
            <w:pPr>
              <w:ind w:right="36"/>
              <w:jc w:val="both"/>
              <w:rPr>
                <w:rFonts w:ascii="Arial" w:hAnsi="Arial" w:cs="Arial"/>
                <w:sz w:val="20"/>
                <w:szCs w:val="20"/>
              </w:rPr>
            </w:pPr>
            <w:r w:rsidRPr="006C6662">
              <w:rPr>
                <w:rFonts w:ascii="Arial" w:hAnsi="Arial" w:cs="Arial"/>
                <w:sz w:val="20"/>
                <w:szCs w:val="20"/>
              </w:rPr>
              <w:t xml:space="preserve">Jei Perkančiajam subjektui kils abejonių dėl Tiekėjo nurodytos informacijos teisingumo, ekonomiškai naudingiausią pasiūlymą pateikęs </w:t>
            </w:r>
            <w:r w:rsidRPr="006C6662">
              <w:rPr>
                <w:rFonts w:ascii="Arial" w:hAnsi="Arial" w:cs="Arial"/>
                <w:sz w:val="20"/>
                <w:szCs w:val="20"/>
              </w:rPr>
              <w:t>Tiekėjas turės pateikti</w:t>
            </w:r>
            <w:r w:rsidR="008E4F0E">
              <w:rPr>
                <w:rFonts w:ascii="Arial" w:hAnsi="Arial" w:cs="Arial"/>
                <w:sz w:val="20"/>
                <w:szCs w:val="20"/>
              </w:rPr>
              <w:t xml:space="preserve"> žemiau nurodytus (vieną ar kelis) dokumentus</w:t>
            </w:r>
            <w:r w:rsidRPr="006C6662">
              <w:rPr>
                <w:rFonts w:ascii="Arial" w:hAnsi="Arial" w:cs="Arial"/>
                <w:sz w:val="20"/>
                <w:szCs w:val="20"/>
              </w:rPr>
              <w:t>:</w:t>
            </w:r>
          </w:p>
          <w:p w:rsidRPr="006C6662" w:rsidR="0042496D" w:rsidP="00205FAB" w:rsidRDefault="0042496D" w14:paraId="455632C9" w14:textId="77777777">
            <w:pPr>
              <w:ind w:right="36"/>
              <w:jc w:val="both"/>
              <w:rPr>
                <w:rFonts w:ascii="Arial" w:hAnsi="Arial" w:cs="Arial"/>
                <w:sz w:val="20"/>
                <w:szCs w:val="20"/>
              </w:rPr>
            </w:pPr>
          </w:p>
          <w:p w:rsidRPr="006C6662" w:rsidR="0042496D" w:rsidP="00205FAB" w:rsidRDefault="0042496D" w14:paraId="16E7203D" w14:textId="11B0F8B6">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3026EC">
              <w:rPr>
                <w:rFonts w:ascii="Arial" w:hAnsi="Arial" w:cs="Arial"/>
                <w:iCs/>
                <w:sz w:val="20"/>
                <w:szCs w:val="20"/>
              </w:rPr>
              <w:t xml:space="preserve">Subtiekėjas, </w:t>
            </w:r>
            <w:r w:rsidRPr="003026EC" w:rsidR="0079081A">
              <w:rPr>
                <w:rFonts w:ascii="Arial" w:hAnsi="Arial" w:cs="Arial"/>
                <w:iCs/>
                <w:sz w:val="20"/>
                <w:szCs w:val="20"/>
              </w:rPr>
              <w:t xml:space="preserve">Tiekėjų grupės nariai, </w:t>
            </w:r>
            <w:r w:rsidRPr="003026EC">
              <w:rPr>
                <w:rFonts w:ascii="Arial" w:hAnsi="Arial" w:cs="Arial"/>
                <w:iCs/>
                <w:sz w:val="20"/>
                <w:szCs w:val="20"/>
              </w:rPr>
              <w:t>Ūkio subjektai, kurių pajėgumais remiamasi, Tiekėjo siūlomų prekių gamintojas a</w:t>
            </w:r>
            <w:r w:rsidRPr="006C6662">
              <w:rPr>
                <w:rFonts w:ascii="Arial" w:hAnsi="Arial" w:cs="Arial"/>
                <w:iCs/>
                <w:sz w:val="20"/>
                <w:szCs w:val="20"/>
              </w:rPr>
              <w:t>r juos kontroliuojantys asmenys yra juridiniai asmenys:</w:t>
            </w:r>
          </w:p>
          <w:p w:rsidRPr="008E4F0E" w:rsidR="008E4F0E" w:rsidP="000B4F30" w:rsidRDefault="008E4F0E" w14:paraId="502C7E1C" w14:textId="77777777">
            <w:pPr>
              <w:pStyle w:val="ListParagraph"/>
              <w:numPr>
                <w:ilvl w:val="0"/>
                <w:numId w:val="4"/>
              </w:numPr>
              <w:rPr>
                <w:rFonts w:ascii="Arial" w:hAnsi="Arial" w:cs="Arial"/>
                <w:sz w:val="20"/>
                <w:szCs w:val="20"/>
              </w:rPr>
            </w:pPr>
            <w:r w:rsidRPr="008E4F0E">
              <w:rPr>
                <w:rFonts w:ascii="Arial" w:hAnsi="Arial" w:cs="Arial"/>
                <w:sz w:val="20"/>
                <w:szCs w:val="20"/>
              </w:rPr>
              <w:t>juridinio asmens vadovo patvirtintą juridinio asmens steigimo dokumentų kopiją,</w:t>
            </w:r>
          </w:p>
          <w:p w:rsidRPr="006C6662" w:rsidR="0042496D" w:rsidP="000B4F30" w:rsidRDefault="0042496D" w14:paraId="3BCC881F" w14:textId="0077E130">
            <w:pPr>
              <w:pStyle w:val="ListParagraph"/>
              <w:numPr>
                <w:ilvl w:val="0"/>
                <w:numId w:val="4"/>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rsidRPr="006C6662" w:rsidR="0042496D" w:rsidP="000B4F30" w:rsidRDefault="0042496D" w14:paraId="308EDD70" w14:textId="77777777">
            <w:pPr>
              <w:pStyle w:val="ListParagraph"/>
              <w:numPr>
                <w:ilvl w:val="0"/>
                <w:numId w:val="4"/>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rsidRPr="006C6662" w:rsidR="0042496D" w:rsidP="000B4F30" w:rsidRDefault="0042496D" w14:paraId="73D1D2CC" w14:textId="77777777">
            <w:pPr>
              <w:pStyle w:val="ListParagraph"/>
              <w:numPr>
                <w:ilvl w:val="0"/>
                <w:numId w:val="4"/>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rsidRPr="003026EC" w:rsidR="0042496D" w:rsidP="000B4F30" w:rsidRDefault="0042496D" w14:paraId="5390D664" w14:textId="77777777">
            <w:pPr>
              <w:pStyle w:val="ListParagraph"/>
              <w:numPr>
                <w:ilvl w:val="0"/>
                <w:numId w:val="4"/>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3026EC">
              <w:rPr>
                <w:rFonts w:ascii="Arial" w:hAnsi="Arial" w:cs="Arial"/>
                <w:sz w:val="20"/>
                <w:szCs w:val="20"/>
              </w:rPr>
              <w:t>registracijos vietą.</w:t>
            </w:r>
          </w:p>
          <w:p w:rsidRPr="006C6662" w:rsidR="0042496D" w:rsidP="00205FAB" w:rsidRDefault="0042496D" w14:paraId="767DA4F3" w14:textId="6600C0F0">
            <w:pPr>
              <w:ind w:right="36"/>
              <w:jc w:val="both"/>
              <w:rPr>
                <w:rFonts w:ascii="Arial" w:hAnsi="Arial" w:cs="Arial"/>
                <w:iCs/>
                <w:sz w:val="20"/>
                <w:szCs w:val="20"/>
              </w:rPr>
            </w:pPr>
            <w:r w:rsidRPr="003026EC">
              <w:rPr>
                <w:rFonts w:ascii="Arial" w:hAnsi="Arial" w:cs="Arial"/>
                <w:sz w:val="20"/>
                <w:szCs w:val="20"/>
              </w:rPr>
              <w:t xml:space="preserve">Jei </w:t>
            </w:r>
            <w:r w:rsidRPr="003026EC">
              <w:rPr>
                <w:rFonts w:ascii="Arial" w:hAnsi="Arial" w:cs="Arial"/>
                <w:iCs/>
                <w:sz w:val="20"/>
                <w:szCs w:val="20"/>
              </w:rPr>
              <w:t xml:space="preserve">Tiekėjas, jo Subtiekėjas, </w:t>
            </w:r>
            <w:r w:rsidRPr="003026EC" w:rsidR="0079081A">
              <w:rPr>
                <w:rFonts w:ascii="Arial" w:hAnsi="Arial" w:cs="Arial"/>
                <w:iCs/>
                <w:sz w:val="20"/>
                <w:szCs w:val="20"/>
              </w:rPr>
              <w:t xml:space="preserve">Tiekėjų grupės nariai, </w:t>
            </w:r>
            <w:r w:rsidRPr="003026EC">
              <w:rPr>
                <w:rFonts w:ascii="Arial" w:hAnsi="Arial" w:cs="Arial"/>
                <w:iCs/>
                <w:sz w:val="20"/>
                <w:szCs w:val="20"/>
              </w:rPr>
              <w:t>Ūkio subjektai, kurių pajėgumais remiamasi,</w:t>
            </w:r>
            <w:r w:rsidRPr="006C6662">
              <w:rPr>
                <w:rFonts w:ascii="Arial" w:hAnsi="Arial" w:cs="Arial"/>
                <w:iCs/>
                <w:sz w:val="20"/>
                <w:szCs w:val="20"/>
              </w:rPr>
              <w:t xml:space="preserve"> Tiekėjo siūlomų prekių gamintojas ar juos </w:t>
            </w:r>
            <w:r w:rsidRPr="006C6662">
              <w:rPr>
                <w:rFonts w:ascii="Arial" w:hAnsi="Arial" w:cs="Arial"/>
                <w:iCs/>
                <w:sz w:val="20"/>
                <w:szCs w:val="20"/>
              </w:rPr>
              <w:t>kontroliuojantys asmenys yra fiziniai asmenys:</w:t>
            </w:r>
          </w:p>
          <w:p w:rsidRPr="006C6662" w:rsidR="0042496D" w:rsidP="000B4F30" w:rsidRDefault="0042496D" w14:paraId="4D2DEA53" w14:textId="77777777">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rsidRPr="006C6662" w:rsidR="0042496D" w:rsidP="000B4F30" w:rsidRDefault="0042496D" w14:paraId="7583494A" w14:textId="77777777">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rsidRPr="006C6662" w:rsidR="0042496D" w:rsidP="000B4F30" w:rsidRDefault="0042496D" w14:paraId="489FA59A" w14:textId="77777777">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rsidRPr="006C6662" w:rsidR="0042496D" w:rsidP="000B4F30" w:rsidRDefault="0042496D" w14:paraId="2FA0D964" w14:textId="20CF7C3E">
            <w:pPr>
              <w:pStyle w:val="ListParagraph"/>
              <w:numPr>
                <w:ilvl w:val="0"/>
                <w:numId w:val="3"/>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rsidRPr="006C6662" w:rsidR="0042496D" w:rsidP="00205FAB" w:rsidRDefault="0042496D" w14:paraId="48C0A001" w14:textId="77777777">
            <w:pPr>
              <w:ind w:right="36"/>
              <w:jc w:val="both"/>
              <w:rPr>
                <w:rFonts w:ascii="Arial" w:hAnsi="Arial" w:cs="Arial"/>
                <w:sz w:val="20"/>
                <w:szCs w:val="20"/>
              </w:rPr>
            </w:pPr>
          </w:p>
          <w:p w:rsidRPr="006C6662" w:rsidR="0042496D" w:rsidP="00205FAB" w:rsidRDefault="0042496D" w14:paraId="20C71591" w14:textId="77777777">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rsidR="0042496D" w:rsidP="00205FAB" w:rsidRDefault="0042496D" w14:paraId="5A2B07C5" w14:textId="77777777">
            <w:pPr>
              <w:jc w:val="both"/>
              <w:rPr>
                <w:rFonts w:ascii="Arial" w:hAnsi="Arial" w:cs="Arial"/>
                <w:sz w:val="20"/>
                <w:szCs w:val="20"/>
              </w:rPr>
            </w:pPr>
          </w:p>
          <w:p w:rsidR="008E4F0E" w:rsidP="00205FAB" w:rsidRDefault="008E4F0E" w14:paraId="10D5982F" w14:textId="77777777">
            <w:pPr>
              <w:jc w:val="both"/>
              <w:rPr>
                <w:rFonts w:ascii="Arial" w:hAnsi="Arial" w:cs="Arial"/>
                <w:sz w:val="20"/>
                <w:szCs w:val="20"/>
              </w:rPr>
            </w:pPr>
          </w:p>
          <w:p w:rsidR="008E4F0E" w:rsidP="00205FAB" w:rsidRDefault="008E4F0E" w14:paraId="6A80601B" w14:textId="77777777">
            <w:pPr>
              <w:jc w:val="both"/>
              <w:rPr>
                <w:rFonts w:ascii="Arial" w:hAnsi="Arial" w:cs="Arial"/>
                <w:sz w:val="20"/>
                <w:szCs w:val="20"/>
              </w:rPr>
            </w:pPr>
          </w:p>
          <w:p w:rsidR="008E4F0E" w:rsidP="00205FAB" w:rsidRDefault="008E4F0E" w14:paraId="7C6D2F5F" w14:textId="77777777">
            <w:pPr>
              <w:jc w:val="both"/>
              <w:rPr>
                <w:rFonts w:ascii="Arial" w:hAnsi="Arial" w:cs="Arial"/>
                <w:sz w:val="20"/>
                <w:szCs w:val="20"/>
              </w:rPr>
            </w:pPr>
          </w:p>
          <w:p w:rsidR="008E4F0E" w:rsidP="00205FAB" w:rsidRDefault="008E4F0E" w14:paraId="5E1CC8BF" w14:textId="77777777">
            <w:pPr>
              <w:jc w:val="both"/>
              <w:rPr>
                <w:rFonts w:ascii="Arial" w:hAnsi="Arial" w:cs="Arial"/>
                <w:sz w:val="20"/>
                <w:szCs w:val="20"/>
              </w:rPr>
            </w:pPr>
          </w:p>
          <w:p w:rsidR="008E4F0E" w:rsidP="00205FAB" w:rsidRDefault="008E4F0E" w14:paraId="7D661F5A" w14:textId="77777777">
            <w:pPr>
              <w:jc w:val="both"/>
              <w:rPr>
                <w:rFonts w:ascii="Arial" w:hAnsi="Arial" w:cs="Arial"/>
                <w:sz w:val="20"/>
                <w:szCs w:val="20"/>
              </w:rPr>
            </w:pPr>
          </w:p>
          <w:p w:rsidRPr="006C6662" w:rsidR="008E4F0E" w:rsidP="00205FAB" w:rsidRDefault="008E4F0E" w14:paraId="10930EEE" w14:textId="114E2174">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c>
          <w:tcPr>
            <w:tcW w:w="3260" w:type="dxa"/>
            <w:vMerge w:val="restart"/>
          </w:tcPr>
          <w:p w:rsidRPr="006C6662" w:rsidR="0042496D" w:rsidP="00205FAB" w:rsidRDefault="0042496D" w14:paraId="74B07D3A" w14:textId="4F32D184">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Tender (</w:t>
            </w:r>
            <w:r w:rsidRPr="00A167B6" w:rsidR="00A167B6">
              <w:rPr>
                <w:rFonts w:ascii="Arial" w:hAnsi="Arial" w:cs="Arial"/>
                <w:bCs/>
                <w:color w:val="000000"/>
                <w:sz w:val="20"/>
                <w:szCs w:val="20"/>
                <w:lang w:val="en-US"/>
              </w:rPr>
              <w:t>Annex 1 to the SPC</w:t>
            </w:r>
            <w:r w:rsidRPr="006C6662">
              <w:rPr>
                <w:rFonts w:ascii="Arial" w:hAnsi="Arial" w:cs="Arial"/>
                <w:bCs/>
                <w:color w:val="000000"/>
                <w:sz w:val="20"/>
                <w:szCs w:val="20"/>
                <w:lang w:val="en-US"/>
              </w:rPr>
              <w:t>).</w:t>
            </w:r>
          </w:p>
          <w:p w:rsidRPr="006C6662" w:rsidR="0042496D" w:rsidP="00205FAB" w:rsidRDefault="0042496D" w14:paraId="31C0FFD3" w14:textId="5AADEFB7">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Contracting Entity has doubts about the correctness of the information provided by the Supplier, the Supplier who submitted the most economically </w:t>
            </w:r>
            <w:r w:rsidRPr="006C6662">
              <w:rPr>
                <w:rFonts w:ascii="Arial" w:hAnsi="Arial" w:cs="Arial"/>
                <w:bCs/>
                <w:color w:val="000000"/>
                <w:sz w:val="20"/>
                <w:szCs w:val="20"/>
                <w:lang w:val="en-US"/>
              </w:rPr>
              <w:t>advantageous Tender will have to submit</w:t>
            </w:r>
            <w:r w:rsidR="008E4F0E">
              <w:rPr>
                <w:rFonts w:ascii="Arial" w:hAnsi="Arial" w:cs="Arial"/>
                <w:bCs/>
                <w:color w:val="000000"/>
                <w:sz w:val="20"/>
                <w:szCs w:val="20"/>
                <w:lang w:val="en-US"/>
              </w:rPr>
              <w:t xml:space="preserve"> the documents indicated bellow (one or several)</w:t>
            </w:r>
            <w:r w:rsidRPr="006C6662">
              <w:rPr>
                <w:rFonts w:ascii="Arial" w:hAnsi="Arial" w:cs="Arial"/>
                <w:bCs/>
                <w:color w:val="000000"/>
                <w:sz w:val="20"/>
                <w:szCs w:val="20"/>
                <w:lang w:val="en-US"/>
              </w:rPr>
              <w:t>:</w:t>
            </w:r>
          </w:p>
          <w:p w:rsidRPr="006C6662" w:rsidR="0042496D" w:rsidP="00205FAB" w:rsidRDefault="0042496D" w14:paraId="54230EE7" w14:textId="77777777">
            <w:pPr>
              <w:jc w:val="both"/>
              <w:rPr>
                <w:rFonts w:ascii="Arial" w:hAnsi="Arial" w:cs="Arial"/>
                <w:bCs/>
                <w:color w:val="000000"/>
                <w:sz w:val="20"/>
                <w:szCs w:val="20"/>
                <w:lang w:val="en-US"/>
              </w:rPr>
            </w:pPr>
          </w:p>
          <w:p w:rsidRPr="006C6662" w:rsidR="0042496D" w:rsidP="00205FAB" w:rsidRDefault="0042496D" w14:paraId="5FFF982C" w14:textId="2B8015F9">
            <w:pPr>
              <w:jc w:val="both"/>
              <w:rPr>
                <w:rFonts w:ascii="Arial" w:hAnsi="Arial" w:cs="Arial"/>
                <w:bCs/>
                <w:color w:val="000000"/>
                <w:sz w:val="20"/>
                <w:szCs w:val="20"/>
                <w:lang w:val="en-US"/>
              </w:rPr>
            </w:pPr>
            <w:r w:rsidRPr="006C6662">
              <w:rPr>
                <w:rFonts w:ascii="Arial" w:hAnsi="Arial" w:cs="Arial"/>
                <w:bCs/>
                <w:color w:val="000000"/>
                <w:sz w:val="20"/>
                <w:szCs w:val="20"/>
                <w:lang w:val="en-US"/>
              </w:rPr>
              <w:t>If the Supplier, Sub-Supplier,</w:t>
            </w:r>
            <w:r w:rsidR="0079081A">
              <w:rPr>
                <w:rFonts w:ascii="Arial" w:hAnsi="Arial" w:cs="Arial"/>
                <w:bCs/>
                <w:color w:val="000000"/>
                <w:sz w:val="20"/>
                <w:szCs w:val="20"/>
                <w:lang w:val="en-US"/>
              </w:rPr>
              <w:t xml:space="preserve"> </w:t>
            </w:r>
            <w:r w:rsidR="0079081A">
              <w:rPr>
                <w:rFonts w:ascii="Arial" w:hAnsi="Arial" w:cs="Arial"/>
                <w:sz w:val="20"/>
                <w:szCs w:val="20"/>
                <w:lang w:val="en-GB"/>
              </w:rPr>
              <w:t>the members of the Supplier group,</w:t>
            </w:r>
            <w:r w:rsidRPr="006C6662" w:rsidR="0079081A">
              <w:rPr>
                <w:rFonts w:ascii="Arial" w:hAnsi="Arial" w:cs="Arial"/>
                <w:sz w:val="20"/>
                <w:szCs w:val="20"/>
                <w:lang w:val="en-GB"/>
              </w:rPr>
              <w:t xml:space="preserve"> </w:t>
            </w:r>
            <w:r w:rsidRPr="006C6662">
              <w:rPr>
                <w:rFonts w:ascii="Arial" w:hAnsi="Arial" w:cs="Arial"/>
                <w:bCs/>
                <w:color w:val="000000"/>
                <w:sz w:val="20"/>
                <w:szCs w:val="20"/>
                <w:lang w:val="en-US"/>
              </w:rPr>
              <w:t xml:space="preserve"> Economic entity whose capacity is relied on, the manufacturer of the goods offered by the Supplier or the person controlling them is a legal entity:</w:t>
            </w:r>
          </w:p>
          <w:p w:rsidR="008E4F0E" w:rsidP="000B4F30" w:rsidRDefault="008E4F0E" w14:paraId="1709077D" w14:textId="77777777">
            <w:pPr>
              <w:pStyle w:val="ListParagraph"/>
              <w:numPr>
                <w:ilvl w:val="0"/>
                <w:numId w:val="3"/>
              </w:numPr>
              <w:jc w:val="both"/>
              <w:rPr>
                <w:rFonts w:ascii="Arial" w:hAnsi="Arial" w:cs="Arial"/>
                <w:bCs/>
                <w:color w:val="000000"/>
                <w:sz w:val="20"/>
                <w:szCs w:val="20"/>
                <w:lang w:val="en-US"/>
              </w:rPr>
            </w:pPr>
            <w:r w:rsidRPr="00DB1F54">
              <w:rPr>
                <w:rFonts w:ascii="Arial" w:hAnsi="Arial" w:cs="Arial"/>
                <w:bCs/>
                <w:color w:val="000000"/>
                <w:sz w:val="20"/>
                <w:szCs w:val="20"/>
                <w:lang w:val="en-US"/>
              </w:rPr>
              <w:t>a copy of the founding documents of the legal entity approved by the head of the legal entity</w:t>
            </w:r>
            <w:r>
              <w:rPr>
                <w:rFonts w:ascii="Arial" w:hAnsi="Arial" w:cs="Arial"/>
                <w:bCs/>
                <w:color w:val="000000"/>
                <w:sz w:val="20"/>
                <w:szCs w:val="20"/>
                <w:lang w:val="en-US"/>
              </w:rPr>
              <w:t>,</w:t>
            </w:r>
          </w:p>
          <w:p w:rsidRPr="006C6662" w:rsidR="0042496D" w:rsidP="000B4F30" w:rsidRDefault="0042496D" w14:paraId="6B7DAB2B" w14:textId="3582771C">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rsidRPr="006C6662" w:rsidR="0042496D" w:rsidP="000B4F30" w:rsidRDefault="0042496D" w14:paraId="4F1C92FF" w14:textId="7777777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rsidRPr="006C6662" w:rsidR="0042496D" w:rsidP="000B4F30" w:rsidRDefault="0042496D" w14:paraId="16401C94" w14:textId="7777777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rsidRPr="00230B61" w:rsidR="00230B61" w:rsidP="000B4F30" w:rsidRDefault="00230B61" w14:paraId="71113DF0" w14:textId="77777777">
            <w:pPr>
              <w:pStyle w:val="ListParagraph"/>
              <w:numPr>
                <w:ilvl w:val="0"/>
                <w:numId w:val="3"/>
              </w:numPr>
              <w:rPr>
                <w:rFonts w:ascii="Arial" w:hAnsi="Arial" w:cs="Arial"/>
                <w:bCs/>
                <w:color w:val="000000"/>
                <w:sz w:val="20"/>
                <w:szCs w:val="20"/>
                <w:lang w:val="en-US"/>
              </w:rPr>
            </w:pPr>
            <w:r w:rsidRPr="00230B61">
              <w:rPr>
                <w:rFonts w:ascii="Arial" w:hAnsi="Arial" w:cs="Arial"/>
                <w:bCs/>
                <w:color w:val="000000"/>
                <w:sz w:val="20"/>
                <w:szCs w:val="20"/>
                <w:lang w:val="en-US"/>
              </w:rPr>
              <w:t xml:space="preserve">or relevant documents from a member state or a third country which indicate citizenship and permanent place of residence of the Supplier, Sub-Supplier, Economic entity whose capacity is relied on, the </w:t>
            </w:r>
            <w:r w:rsidRPr="00230B61">
              <w:rPr>
                <w:rFonts w:ascii="Arial" w:hAnsi="Arial" w:cs="Arial"/>
                <w:bCs/>
                <w:color w:val="000000"/>
                <w:sz w:val="20"/>
                <w:szCs w:val="20"/>
                <w:lang w:val="en-US"/>
              </w:rPr>
              <w:t>manufacturer of the goods offered by the Supplier or a person controlling them, shall be submitted.</w:t>
            </w:r>
          </w:p>
          <w:p w:rsidRPr="006C6662" w:rsidR="0042496D" w:rsidP="00205FAB" w:rsidRDefault="0042496D" w14:paraId="546EFD9A" w14:textId="77777777">
            <w:pPr>
              <w:jc w:val="both"/>
              <w:rPr>
                <w:rFonts w:ascii="Arial" w:hAnsi="Arial" w:cs="Arial"/>
                <w:bCs/>
                <w:color w:val="000000"/>
                <w:sz w:val="20"/>
                <w:szCs w:val="20"/>
                <w:lang w:val="en-US"/>
              </w:rPr>
            </w:pPr>
          </w:p>
          <w:p w:rsidRPr="006C6662" w:rsidR="0042496D" w:rsidP="00205FAB" w:rsidRDefault="0042496D" w14:paraId="4103D5A9" w14:textId="27D1B5E9">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sidR="0079081A">
              <w:rPr>
                <w:rFonts w:ascii="Arial" w:hAnsi="Arial" w:cs="Arial"/>
                <w:sz w:val="20"/>
                <w:szCs w:val="20"/>
                <w:lang w:val="en-GB"/>
              </w:rPr>
              <w:t>the members of the Supplier group,</w:t>
            </w:r>
            <w:r w:rsidRPr="006C6662" w:rsidR="0079081A">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rsidRPr="006C6662" w:rsidR="0042496D" w:rsidP="000B4F30" w:rsidRDefault="0042496D" w14:paraId="4B2890A2" w14:textId="77777777">
            <w:pPr>
              <w:pStyle w:val="ListParagraph"/>
              <w:numPr>
                <w:ilvl w:val="0"/>
                <w:numId w:val="5"/>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rsidRPr="006C6662" w:rsidR="0042496D" w:rsidP="000B4F30" w:rsidRDefault="0042496D" w14:paraId="6E416154" w14:textId="77777777">
            <w:pPr>
              <w:pStyle w:val="ListParagraph"/>
              <w:numPr>
                <w:ilvl w:val="0"/>
                <w:numId w:val="5"/>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document certifying the relevant economic activity (e. g business certificate, individual activity certificate, etc.), </w:t>
            </w:r>
          </w:p>
          <w:p w:rsidR="00662675" w:rsidP="000B4F30" w:rsidRDefault="0042496D" w14:paraId="2900835F" w14:textId="77777777">
            <w:pPr>
              <w:pStyle w:val="ListParagraph"/>
              <w:numPr>
                <w:ilvl w:val="0"/>
                <w:numId w:val="5"/>
              </w:numPr>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sidR="00662675">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sidR="00662675">
              <w:rPr>
                <w:rFonts w:ascii="Arial" w:hAnsi="Arial" w:cs="Arial"/>
                <w:bCs/>
                <w:color w:val="000000"/>
                <w:sz w:val="20"/>
                <w:szCs w:val="20"/>
                <w:lang w:val="en-US"/>
              </w:rPr>
              <w:t>,</w:t>
            </w:r>
          </w:p>
          <w:p w:rsidRPr="00662675" w:rsidR="00662675" w:rsidP="000B4F30" w:rsidRDefault="00662675" w14:paraId="64DD80AB" w14:textId="77777777">
            <w:pPr>
              <w:pStyle w:val="ListParagraph"/>
              <w:numPr>
                <w:ilvl w:val="0"/>
                <w:numId w:val="5"/>
              </w:numPr>
              <w:jc w:val="both"/>
              <w:rPr>
                <w:rFonts w:ascii="Arial" w:hAnsi="Arial" w:cs="Arial"/>
                <w:bCs/>
                <w:color w:val="000000"/>
                <w:sz w:val="20"/>
                <w:szCs w:val="20"/>
                <w:lang w:val="en-US"/>
              </w:rPr>
            </w:pPr>
            <w:r w:rsidRPr="00662675">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rsidR="0042496D" w:rsidP="00205FAB" w:rsidRDefault="0042496D" w14:paraId="2DFF75C7" w14:textId="77777777">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Documents that do not have an expiration date must be issued or printed from the information </w:t>
            </w:r>
            <w:r w:rsidRPr="006C6662">
              <w:rPr>
                <w:rFonts w:ascii="Arial" w:hAnsi="Arial" w:cs="Arial"/>
                <w:bCs/>
                <w:color w:val="000000"/>
                <w:sz w:val="20"/>
                <w:szCs w:val="20"/>
                <w:lang w:val="en-US"/>
              </w:rPr>
              <w:t>system no earlier than three months before the date on which the Supplier must submit the documents at the request of the Contracting Entity.</w:t>
            </w:r>
          </w:p>
          <w:p w:rsidR="008E4F0E" w:rsidP="00205FAB" w:rsidRDefault="008E4F0E" w14:paraId="445F5CC2" w14:textId="77777777">
            <w:pPr>
              <w:jc w:val="both"/>
              <w:rPr>
                <w:rFonts w:ascii="Arial" w:hAnsi="Arial" w:cs="Arial"/>
                <w:bCs/>
                <w:color w:val="000000"/>
                <w:sz w:val="20"/>
                <w:szCs w:val="20"/>
                <w:lang w:val="en-US"/>
              </w:rPr>
            </w:pPr>
          </w:p>
          <w:p w:rsidRPr="006C6662" w:rsidR="008E4F0E" w:rsidDel="00CD708B" w:rsidP="00205FAB" w:rsidRDefault="008E4F0E" w14:paraId="27485D5D" w14:textId="3C562304">
            <w:pPr>
              <w:jc w:val="both"/>
              <w:rPr>
                <w:rFonts w:ascii="Arial" w:hAnsi="Arial" w:cs="Arial"/>
                <w:bCs/>
                <w:color w:val="000000"/>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Pr="006C6662" w:rsidR="0042496D" w:rsidTr="001561C3" w14:paraId="57CC05D8" w14:textId="77777777">
        <w:trPr>
          <w:gridAfter w:val="1"/>
          <w:wAfter w:w="10" w:type="dxa"/>
        </w:trPr>
        <w:tc>
          <w:tcPr>
            <w:tcW w:w="1141" w:type="dxa"/>
          </w:tcPr>
          <w:p w:rsidRPr="006C6662" w:rsidR="0042496D" w:rsidP="00897D3F" w:rsidRDefault="0042496D" w14:paraId="116A0141" w14:textId="77777777">
            <w:pPr>
              <w:pStyle w:val="ListParagraph"/>
              <w:numPr>
                <w:ilvl w:val="0"/>
                <w:numId w:val="17"/>
              </w:numPr>
              <w:ind w:right="-55"/>
              <w:rPr>
                <w:rFonts w:ascii="Arial" w:hAnsi="Arial" w:cs="Arial"/>
                <w:sz w:val="20"/>
                <w:szCs w:val="20"/>
              </w:rPr>
            </w:pPr>
          </w:p>
        </w:tc>
        <w:tc>
          <w:tcPr>
            <w:tcW w:w="3038" w:type="dxa"/>
          </w:tcPr>
          <w:p w:rsidRPr="006C6662" w:rsidR="0042496D" w:rsidP="00205FAB" w:rsidRDefault="0042496D" w14:paraId="2ABED13D" w14:textId="48C6B55F">
            <w:pPr>
              <w:tabs>
                <w:tab w:val="left" w:pos="360"/>
              </w:tabs>
              <w:jc w:val="both"/>
              <w:rPr>
                <w:rFonts w:ascii="Arial" w:hAnsi="Arial" w:cs="Arial"/>
                <w:sz w:val="20"/>
                <w:szCs w:val="20"/>
              </w:rPr>
            </w:pPr>
            <w:r w:rsidRPr="005B3FBD">
              <w:rPr>
                <w:rFonts w:ascii="Arial" w:hAnsi="Arial" w:cs="Arial"/>
                <w:iCs/>
                <w:sz w:val="20"/>
                <w:szCs w:val="20"/>
              </w:rPr>
              <w:t xml:space="preserve">Tiekėjas, jo Subtiekėjas, </w:t>
            </w:r>
            <w:r w:rsidRPr="005B3FBD" w:rsidR="0079081A">
              <w:rPr>
                <w:rFonts w:ascii="Arial" w:hAnsi="Arial" w:cs="Arial"/>
                <w:iCs/>
                <w:sz w:val="20"/>
                <w:szCs w:val="20"/>
              </w:rPr>
              <w:t xml:space="preserve">Tiekėjų grupės nariai, </w:t>
            </w:r>
            <w:r w:rsidRPr="005B3FBD">
              <w:rPr>
                <w:rFonts w:ascii="Arial" w:hAnsi="Arial" w:cs="Arial"/>
                <w:iCs/>
                <w:sz w:val="20"/>
                <w:szCs w:val="20"/>
              </w:rPr>
              <w:t>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3329" w:type="dxa"/>
          </w:tcPr>
          <w:p w:rsidRPr="006C6662" w:rsidR="0042496D" w:rsidP="00205FAB" w:rsidRDefault="0042496D" w14:paraId="756DD498" w14:textId="26B9B70D">
            <w:pPr>
              <w:ind w:right="36"/>
              <w:jc w:val="both"/>
              <w:rPr>
                <w:rFonts w:ascii="Arial" w:hAnsi="Arial" w:cs="Arial"/>
                <w:sz w:val="20"/>
                <w:szCs w:val="20"/>
              </w:rPr>
            </w:pPr>
            <w:r w:rsidRPr="006C6662">
              <w:rPr>
                <w:rFonts w:ascii="Arial" w:hAnsi="Arial" w:cs="Arial"/>
                <w:iCs/>
                <w:sz w:val="20"/>
                <w:szCs w:val="20"/>
                <w:lang w:val="en-GB"/>
              </w:rPr>
              <w:t xml:space="preserve">The Supplier, its Sub-supplier, </w:t>
            </w:r>
            <w:r w:rsidR="0079081A">
              <w:rPr>
                <w:rFonts w:ascii="Arial" w:hAnsi="Arial" w:cs="Arial"/>
                <w:sz w:val="20"/>
                <w:szCs w:val="20"/>
                <w:lang w:val="en-GB"/>
              </w:rPr>
              <w:t>the members of the Supplier group,</w:t>
            </w:r>
            <w:r w:rsidRPr="006C6662" w:rsidR="0079081A">
              <w:rPr>
                <w:rFonts w:ascii="Arial" w:hAnsi="Arial" w:cs="Arial"/>
                <w:sz w:val="20"/>
                <w:szCs w:val="20"/>
                <w:lang w:val="en-GB"/>
              </w:rPr>
              <w:t xml:space="preserve"> </w:t>
            </w:r>
            <w:r w:rsidR="0079081A">
              <w:rPr>
                <w:rFonts w:ascii="Arial" w:hAnsi="Arial" w:cs="Arial"/>
                <w:sz w:val="20"/>
                <w:szCs w:val="20"/>
                <w:lang w:val="en-GB"/>
              </w:rPr>
              <w:t>E</w:t>
            </w:r>
            <w:r w:rsidRPr="006C666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686" w:type="dxa"/>
            <w:vMerge/>
          </w:tcPr>
          <w:p w:rsidRPr="006C6662" w:rsidR="0042496D" w:rsidP="00205FAB" w:rsidRDefault="0042496D" w14:paraId="1181B758" w14:textId="77777777">
            <w:pPr>
              <w:jc w:val="both"/>
              <w:rPr>
                <w:rFonts w:ascii="Arial" w:hAnsi="Arial" w:cs="Arial"/>
                <w:sz w:val="20"/>
                <w:szCs w:val="20"/>
              </w:rPr>
            </w:pPr>
          </w:p>
        </w:tc>
        <w:tc>
          <w:tcPr>
            <w:tcW w:w="3260" w:type="dxa"/>
            <w:vMerge/>
          </w:tcPr>
          <w:p w:rsidRPr="006C6662" w:rsidR="0042496D" w:rsidDel="00CD708B" w:rsidP="00205FAB" w:rsidRDefault="0042496D" w14:paraId="386362A4" w14:textId="77777777">
            <w:pPr>
              <w:jc w:val="both"/>
              <w:rPr>
                <w:rFonts w:ascii="Arial" w:hAnsi="Arial" w:cs="Arial"/>
                <w:bCs/>
                <w:color w:val="000000"/>
                <w:sz w:val="20"/>
                <w:szCs w:val="20"/>
                <w:lang w:val="en-US"/>
              </w:rPr>
            </w:pPr>
          </w:p>
        </w:tc>
      </w:tr>
      <w:tr w:rsidRPr="006C6662" w:rsidR="0042496D" w:rsidTr="001561C3" w14:paraId="3D5CF8D8" w14:textId="77777777">
        <w:trPr>
          <w:gridAfter w:val="1"/>
          <w:wAfter w:w="10" w:type="dxa"/>
          <w:trHeight w:val="278"/>
        </w:trPr>
        <w:tc>
          <w:tcPr>
            <w:tcW w:w="1141" w:type="dxa"/>
          </w:tcPr>
          <w:p w:rsidRPr="006C6662" w:rsidR="0042496D" w:rsidP="00897D3F" w:rsidRDefault="0042496D" w14:paraId="49090842" w14:textId="77777777">
            <w:pPr>
              <w:pStyle w:val="ListParagraph"/>
              <w:numPr>
                <w:ilvl w:val="0"/>
                <w:numId w:val="17"/>
              </w:numPr>
              <w:ind w:right="-55"/>
              <w:rPr>
                <w:rFonts w:ascii="Arial" w:hAnsi="Arial" w:cs="Arial"/>
                <w:sz w:val="20"/>
                <w:szCs w:val="20"/>
              </w:rPr>
            </w:pPr>
          </w:p>
        </w:tc>
        <w:tc>
          <w:tcPr>
            <w:tcW w:w="3038" w:type="dxa"/>
          </w:tcPr>
          <w:p w:rsidRPr="006C6662" w:rsidR="0042496D" w:rsidP="00205FAB" w:rsidRDefault="0042496D" w14:paraId="7A8EAF2E" w14:textId="77777777">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3329" w:type="dxa"/>
          </w:tcPr>
          <w:p w:rsidRPr="006C6662" w:rsidR="0042496D" w:rsidP="00205FAB" w:rsidRDefault="0042496D" w14:paraId="4EE3646E" w14:textId="77777777">
            <w:pPr>
              <w:ind w:right="36"/>
              <w:jc w:val="both"/>
              <w:rPr>
                <w:rFonts w:ascii="Arial" w:hAnsi="Arial" w:cs="Arial"/>
                <w:sz w:val="20"/>
                <w:szCs w:val="20"/>
              </w:rPr>
            </w:pPr>
            <w:r w:rsidRPr="006C6662">
              <w:rPr>
                <w:rFonts w:ascii="Arial" w:hAnsi="Arial" w:cs="Arial"/>
                <w:iCs/>
                <w:sz w:val="20"/>
                <w:szCs w:val="20"/>
                <w:lang w:val="en-GB"/>
              </w:rPr>
              <w:t>the goods  do not originate or the services are not provided from countries or territories included in the list provided for in Article 92 (15) of the LPP;</w:t>
            </w:r>
          </w:p>
        </w:tc>
        <w:tc>
          <w:tcPr>
            <w:tcW w:w="3686" w:type="dxa"/>
          </w:tcPr>
          <w:p w:rsidRPr="006C6662" w:rsidR="0042496D" w:rsidP="00205FAB" w:rsidRDefault="0042496D" w14:paraId="0490BF62" w14:textId="6C10C53B">
            <w:pPr>
              <w:ind w:right="36"/>
              <w:jc w:val="both"/>
              <w:rPr>
                <w:rFonts w:ascii="Arial" w:hAnsi="Arial" w:cs="Arial"/>
                <w:sz w:val="20"/>
                <w:szCs w:val="20"/>
              </w:rPr>
            </w:pPr>
            <w:r w:rsidRPr="006C6662">
              <w:rPr>
                <w:rFonts w:ascii="Arial" w:hAnsi="Arial" w:cs="Arial"/>
                <w:sz w:val="20"/>
                <w:szCs w:val="20"/>
              </w:rPr>
              <w:t>Atitikimas reikalavimui turi būti deklaruojamas Pasiūlyme (SPS 1 prieda</w:t>
            </w:r>
            <w:r w:rsidR="001E2045">
              <w:rPr>
                <w:rFonts w:ascii="Arial" w:hAnsi="Arial" w:cs="Arial"/>
                <w:sz w:val="20"/>
                <w:szCs w:val="20"/>
              </w:rPr>
              <w:t>s</w:t>
            </w:r>
            <w:r w:rsidRPr="006C6662">
              <w:rPr>
                <w:rFonts w:ascii="Arial" w:hAnsi="Arial" w:cs="Arial"/>
                <w:sz w:val="20"/>
                <w:szCs w:val="20"/>
              </w:rPr>
              <w:t xml:space="preserve">). </w:t>
            </w:r>
          </w:p>
          <w:p w:rsidRPr="006C6662" w:rsidR="0042496D" w:rsidP="00205FAB" w:rsidRDefault="0042496D" w14:paraId="400AC9E6" w14:textId="77777777">
            <w:pPr>
              <w:ind w:right="36"/>
              <w:jc w:val="both"/>
              <w:rPr>
                <w:rFonts w:ascii="Arial" w:hAnsi="Arial" w:cs="Arial"/>
                <w:sz w:val="20"/>
                <w:szCs w:val="20"/>
              </w:rPr>
            </w:pPr>
          </w:p>
          <w:p w:rsidRPr="00CB5A3C" w:rsidR="0042496D" w:rsidP="00205FAB" w:rsidRDefault="0042496D" w14:paraId="78F05857" w14:textId="6D578D49">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8E4F0E">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8E4F0E">
              <w:rPr>
                <w:rFonts w:ascii="Arial" w:hAnsi="Arial" w:cs="Arial"/>
                <w:sz w:val="20"/>
                <w:szCs w:val="20"/>
              </w:rPr>
              <w:t>Perkančiajam subjektui priimtinas</w:t>
            </w:r>
            <w:r w:rsidRPr="006C6662" w:rsidR="008E4F0E">
              <w:rPr>
                <w:rFonts w:ascii="Arial" w:hAnsi="Arial" w:cs="Arial"/>
                <w:sz w:val="20"/>
                <w:szCs w:val="20"/>
              </w:rPr>
              <w:t xml:space="preserve"> </w:t>
            </w:r>
            <w:r w:rsidRPr="006C6662">
              <w:rPr>
                <w:rFonts w:ascii="Arial" w:hAnsi="Arial" w:cs="Arial"/>
                <w:sz w:val="20"/>
                <w:szCs w:val="20"/>
              </w:rPr>
              <w:t>dokumentas, patvirtinantis ketinamų įsigyti prekių kilmę.</w:t>
            </w:r>
          </w:p>
        </w:tc>
        <w:tc>
          <w:tcPr>
            <w:tcW w:w="3260" w:type="dxa"/>
          </w:tcPr>
          <w:p w:rsidRPr="006C6662" w:rsidR="0042496D" w:rsidP="00205FAB" w:rsidRDefault="0042496D" w14:paraId="3779EF00" w14:textId="160531BD">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Tender (</w:t>
            </w:r>
            <w:r w:rsidRPr="00A167B6" w:rsidR="00A167B6">
              <w:rPr>
                <w:rFonts w:ascii="Arial" w:hAnsi="Arial" w:cs="Arial"/>
                <w:bCs/>
                <w:color w:val="000000"/>
                <w:sz w:val="20"/>
                <w:szCs w:val="20"/>
                <w:lang w:val="en-US"/>
              </w:rPr>
              <w:t>Annex 1 to the SPC</w:t>
            </w:r>
            <w:r w:rsidRPr="006C6662">
              <w:rPr>
                <w:rFonts w:ascii="Arial" w:hAnsi="Arial" w:cs="Arial"/>
                <w:bCs/>
                <w:color w:val="000000"/>
                <w:sz w:val="20"/>
                <w:szCs w:val="20"/>
                <w:lang w:val="en-US"/>
              </w:rPr>
              <w:t>).</w:t>
            </w:r>
          </w:p>
          <w:p w:rsidRPr="006C6662" w:rsidR="0042496D" w:rsidP="00205FAB" w:rsidRDefault="0042496D" w14:paraId="5BD2B455" w14:textId="4911217B">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Contracting Entity has doubts about the correctness of the information provided by the Supplier, the Supplier who submitted the most economically advantageous Tender will have to submit documents </w:t>
            </w:r>
            <w:r w:rsidR="008E4F0E">
              <w:rPr>
                <w:rFonts w:ascii="Arial" w:hAnsi="Arial" w:cs="Arial"/>
                <w:bCs/>
                <w:color w:val="000000"/>
                <w:sz w:val="20"/>
                <w:szCs w:val="20"/>
                <w:lang w:val="en-US"/>
              </w:rPr>
              <w:t>(one or more)</w:t>
            </w:r>
            <w:r w:rsidRPr="006C6662" w:rsidR="008E4F0E">
              <w:rPr>
                <w:rFonts w:ascii="Arial" w:hAnsi="Arial" w:cs="Arial"/>
                <w:bCs/>
                <w:color w:val="000000"/>
                <w:sz w:val="20"/>
                <w:szCs w:val="20"/>
                <w:lang w:val="en-US"/>
              </w:rPr>
              <w:t xml:space="preserve"> </w:t>
            </w:r>
            <w:r w:rsidRPr="006C6662">
              <w:rPr>
                <w:rFonts w:ascii="Arial" w:hAnsi="Arial" w:cs="Arial"/>
                <w:bCs/>
                <w:color w:val="000000"/>
                <w:sz w:val="20"/>
                <w:szCs w:val="20"/>
                <w:lang w:val="en-US"/>
              </w:rPr>
              <w:t xml:space="preserve">proving the origin of the goods (certificate of origin, manufacturer's declaration or other document </w:t>
            </w:r>
            <w:r w:rsidR="008E4F0E">
              <w:rPr>
                <w:rFonts w:ascii="Arial" w:hAnsi="Arial" w:cs="Arial"/>
                <w:bCs/>
                <w:color w:val="000000"/>
                <w:sz w:val="20"/>
                <w:szCs w:val="20"/>
                <w:lang w:val="en-US"/>
              </w:rPr>
              <w:t xml:space="preserve">acceptable to the Contracting Entity, </w:t>
            </w:r>
            <w:r w:rsidRPr="006C6662">
              <w:rPr>
                <w:rFonts w:ascii="Arial" w:hAnsi="Arial" w:cs="Arial"/>
                <w:bCs/>
                <w:color w:val="000000"/>
                <w:sz w:val="20"/>
                <w:szCs w:val="20"/>
                <w:lang w:val="en-US"/>
              </w:rPr>
              <w:t>proving the origin of the goods to be procured).</w:t>
            </w:r>
          </w:p>
        </w:tc>
      </w:tr>
      <w:tr w:rsidRPr="006C6662" w:rsidR="0042496D" w:rsidTr="001561C3" w14:paraId="783BAB16" w14:textId="77777777">
        <w:trPr>
          <w:gridAfter w:val="1"/>
          <w:wAfter w:w="10" w:type="dxa"/>
          <w:trHeight w:val="1350"/>
        </w:trPr>
        <w:tc>
          <w:tcPr>
            <w:tcW w:w="1141" w:type="dxa"/>
          </w:tcPr>
          <w:p w:rsidRPr="006C6662" w:rsidR="0042496D" w:rsidP="00897D3F" w:rsidRDefault="0042496D" w14:paraId="32C359C0" w14:textId="77777777">
            <w:pPr>
              <w:pStyle w:val="ListParagraph"/>
              <w:numPr>
                <w:ilvl w:val="0"/>
                <w:numId w:val="17"/>
              </w:numPr>
              <w:ind w:right="-55"/>
              <w:rPr>
                <w:rFonts w:ascii="Arial" w:hAnsi="Arial" w:cs="Arial"/>
                <w:sz w:val="20"/>
                <w:szCs w:val="20"/>
              </w:rPr>
            </w:pPr>
          </w:p>
        </w:tc>
        <w:tc>
          <w:tcPr>
            <w:tcW w:w="3038" w:type="dxa"/>
          </w:tcPr>
          <w:p w:rsidRPr="006C6662" w:rsidR="0042496D" w:rsidP="00205FAB" w:rsidRDefault="0042496D" w14:paraId="0B56E814" w14:textId="77777777">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3329" w:type="dxa"/>
          </w:tcPr>
          <w:p w:rsidRPr="006C6662" w:rsidR="0042496D" w:rsidP="00205FAB" w:rsidRDefault="0042496D" w14:paraId="20120C21" w14:textId="77777777">
            <w:pPr>
              <w:ind w:right="36"/>
              <w:jc w:val="both"/>
              <w:rPr>
                <w:rFonts w:ascii="Arial" w:hAnsi="Arial" w:cs="Arial"/>
                <w:sz w:val="20"/>
                <w:szCs w:val="20"/>
              </w:rPr>
            </w:pPr>
            <w:r w:rsidRPr="006C6662">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 and / or 2  of this table do not meet national security interests;</w:t>
            </w:r>
          </w:p>
        </w:tc>
        <w:tc>
          <w:tcPr>
            <w:tcW w:w="3686" w:type="dxa"/>
          </w:tcPr>
          <w:p w:rsidRPr="006C6662" w:rsidR="0042496D" w:rsidP="00205FAB" w:rsidRDefault="0042496D" w14:paraId="6F67FEB0" w14:textId="6F903FCC">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w:t>
            </w:r>
            <w:r w:rsidR="001E2045">
              <w:rPr>
                <w:rFonts w:ascii="Arial" w:hAnsi="Arial" w:cs="Arial"/>
                <w:sz w:val="20"/>
                <w:szCs w:val="20"/>
              </w:rPr>
              <w:t>1</w:t>
            </w:r>
            <w:r w:rsidRPr="006C6662">
              <w:rPr>
                <w:rFonts w:ascii="Arial" w:hAnsi="Arial" w:cs="Arial"/>
                <w:sz w:val="20"/>
                <w:szCs w:val="20"/>
              </w:rPr>
              <w:t xml:space="preserve"> prieda</w:t>
            </w:r>
            <w:r w:rsidR="001E2045">
              <w:rPr>
                <w:rFonts w:ascii="Arial" w:hAnsi="Arial" w:cs="Arial"/>
                <w:sz w:val="20"/>
                <w:szCs w:val="20"/>
              </w:rPr>
              <w:t>s</w:t>
            </w:r>
            <w:r w:rsidRPr="006C6662">
              <w:rPr>
                <w:rFonts w:ascii="Arial" w:hAnsi="Arial" w:cs="Arial"/>
                <w:sz w:val="20"/>
                <w:szCs w:val="20"/>
              </w:rPr>
              <w:t xml:space="preserve">). </w:t>
            </w:r>
          </w:p>
          <w:p w:rsidRPr="006C6662" w:rsidR="0042496D" w:rsidP="00205FAB" w:rsidRDefault="0042496D" w14:paraId="03A2A8B1" w14:textId="77777777">
            <w:pPr>
              <w:jc w:val="both"/>
              <w:rPr>
                <w:rFonts w:ascii="Arial" w:hAnsi="Arial" w:cs="Arial"/>
                <w:bCs/>
                <w:color w:val="000000"/>
                <w:sz w:val="20"/>
                <w:szCs w:val="20"/>
                <w:lang w:val="en-US"/>
              </w:rPr>
            </w:pPr>
          </w:p>
        </w:tc>
        <w:tc>
          <w:tcPr>
            <w:tcW w:w="3260" w:type="dxa"/>
          </w:tcPr>
          <w:p w:rsidRPr="006C6662" w:rsidR="0042496D" w:rsidP="00205FAB" w:rsidRDefault="0042496D" w14:paraId="122E406E" w14:textId="3A766221">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Tender (appendi</w:t>
            </w:r>
            <w:r w:rsidR="001E2045">
              <w:rPr>
                <w:rFonts w:ascii="Arial" w:hAnsi="Arial" w:cs="Arial"/>
                <w:bCs/>
                <w:color w:val="000000"/>
                <w:sz w:val="20"/>
                <w:szCs w:val="20"/>
                <w:lang w:val="en-US"/>
              </w:rPr>
              <w:t>x</w:t>
            </w:r>
            <w:r w:rsidRPr="006C6662">
              <w:rPr>
                <w:rFonts w:ascii="Arial" w:hAnsi="Arial" w:cs="Arial"/>
                <w:bCs/>
                <w:color w:val="000000"/>
                <w:sz w:val="20"/>
                <w:szCs w:val="20"/>
                <w:lang w:val="en-US"/>
              </w:rPr>
              <w:t xml:space="preserve"> 1 of the SPC).</w:t>
            </w:r>
          </w:p>
          <w:p w:rsidRPr="006C6662" w:rsidR="0042496D" w:rsidP="00205FAB" w:rsidRDefault="0042496D" w14:paraId="136A834C" w14:textId="77777777">
            <w:pPr>
              <w:jc w:val="both"/>
              <w:rPr>
                <w:rFonts w:ascii="Arial" w:hAnsi="Arial" w:cs="Arial"/>
                <w:bCs/>
                <w:color w:val="000000"/>
                <w:sz w:val="20"/>
                <w:szCs w:val="20"/>
                <w:lang w:val="en-US"/>
              </w:rPr>
            </w:pPr>
          </w:p>
        </w:tc>
      </w:tr>
      <w:tr w:rsidRPr="006C6662" w:rsidR="00897D3F" w:rsidTr="00897D3F" w14:paraId="481DF8BA" w14:textId="77777777">
        <w:trPr>
          <w:gridAfter w:val="1"/>
          <w:wAfter w:w="10" w:type="dxa"/>
          <w:trHeight w:val="1350"/>
        </w:trPr>
        <w:tc>
          <w:tcPr>
            <w:tcW w:w="1141" w:type="dxa"/>
          </w:tcPr>
          <w:p w:rsidRPr="006C6662" w:rsidR="00897D3F" w:rsidP="00897D3F" w:rsidRDefault="00897D3F" w14:paraId="49E24C92" w14:textId="77777777">
            <w:pPr>
              <w:pStyle w:val="ListParagraph"/>
              <w:numPr>
                <w:ilvl w:val="0"/>
                <w:numId w:val="17"/>
              </w:numPr>
              <w:ind w:right="-55"/>
              <w:rPr>
                <w:rFonts w:ascii="Arial" w:hAnsi="Arial" w:cs="Arial"/>
                <w:sz w:val="20"/>
                <w:szCs w:val="20"/>
              </w:rPr>
            </w:pPr>
          </w:p>
        </w:tc>
        <w:tc>
          <w:tcPr>
            <w:tcW w:w="3038" w:type="dxa"/>
          </w:tcPr>
          <w:p w:rsidRPr="006C6662" w:rsidR="00897D3F" w:rsidP="00897D3F" w:rsidRDefault="00F02CF7" w14:paraId="09A060B3" w14:textId="7E5DA964">
            <w:pPr>
              <w:ind w:right="36"/>
              <w:jc w:val="both"/>
              <w:rPr>
                <w:rFonts w:ascii="Arial" w:hAnsi="Arial" w:cs="Arial"/>
                <w:iCs/>
                <w:sz w:val="20"/>
                <w:szCs w:val="20"/>
              </w:rPr>
            </w:pPr>
            <w:r w:rsidRPr="00F02CF7">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329" w:type="dxa"/>
          </w:tcPr>
          <w:p w:rsidRPr="006C6662" w:rsidR="00897D3F" w:rsidP="00897D3F" w:rsidRDefault="0078555A" w14:paraId="68AA5677" w14:textId="34F15AD3">
            <w:pPr>
              <w:ind w:right="36"/>
              <w:jc w:val="both"/>
              <w:rPr>
                <w:rFonts w:ascii="Arial" w:hAnsi="Arial" w:cs="Arial"/>
                <w:sz w:val="20"/>
                <w:szCs w:val="20"/>
                <w:lang w:val="en-GB"/>
              </w:rPr>
            </w:pPr>
            <w:r w:rsidRPr="0078555A">
              <w:rPr>
                <w:rFonts w:ascii="Arial" w:hAnsi="Arial" w:cs="Arial"/>
                <w:sz w:val="20"/>
                <w:szCs w:val="20"/>
                <w:lang w:val="en-GB"/>
              </w:rPr>
              <w:t>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686" w:type="dxa"/>
          </w:tcPr>
          <w:p w:rsidRPr="006C6662" w:rsidR="00897D3F" w:rsidP="00897D3F" w:rsidRDefault="00897D3F" w14:paraId="0F17C04D" w14:textId="6E708AC2">
            <w:pPr>
              <w:ind w:right="36"/>
              <w:jc w:val="both"/>
              <w:rPr>
                <w:rFonts w:ascii="Arial" w:hAnsi="Arial" w:cs="Arial"/>
                <w:sz w:val="20"/>
                <w:szCs w:val="20"/>
              </w:rPr>
            </w:pPr>
            <w:r w:rsidRPr="006C6662">
              <w:rPr>
                <w:rFonts w:ascii="Arial" w:hAnsi="Arial" w:cs="Arial"/>
                <w:sz w:val="20"/>
                <w:szCs w:val="20"/>
              </w:rPr>
              <w:t>Atitikimas reikalavimui turi būti deklaruojamas Pasiūlyme (SPS 1 prieda</w:t>
            </w:r>
            <w:r>
              <w:rPr>
                <w:rFonts w:ascii="Arial" w:hAnsi="Arial" w:cs="Arial"/>
                <w:sz w:val="20"/>
                <w:szCs w:val="20"/>
              </w:rPr>
              <w:t>s</w:t>
            </w:r>
            <w:r w:rsidRPr="006C6662">
              <w:rPr>
                <w:rFonts w:ascii="Arial" w:hAnsi="Arial" w:cs="Arial"/>
                <w:sz w:val="20"/>
                <w:szCs w:val="20"/>
              </w:rPr>
              <w:t xml:space="preserve">). </w:t>
            </w:r>
          </w:p>
          <w:p w:rsidR="00897D3F" w:rsidP="00897D3F" w:rsidRDefault="00897D3F" w14:paraId="1D3907CA" w14:textId="77777777">
            <w:pPr>
              <w:ind w:right="36"/>
              <w:jc w:val="both"/>
              <w:rPr>
                <w:rFonts w:ascii="Arial" w:hAnsi="Arial" w:cs="Arial"/>
                <w:sz w:val="20"/>
                <w:szCs w:val="20"/>
              </w:rPr>
            </w:pPr>
          </w:p>
          <w:p w:rsidRPr="006C6662" w:rsidR="00897D3F" w:rsidP="00897D3F" w:rsidRDefault="00F02CF7" w14:paraId="69C41035" w14:textId="2AD58054">
            <w:pPr>
              <w:ind w:right="36"/>
              <w:jc w:val="both"/>
              <w:rPr>
                <w:rFonts w:ascii="Arial" w:hAnsi="Arial" w:cs="Arial"/>
                <w:sz w:val="20"/>
                <w:szCs w:val="20"/>
              </w:rPr>
            </w:pPr>
            <w:r w:rsidRPr="00F02CF7">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260" w:type="dxa"/>
          </w:tcPr>
          <w:p w:rsidRPr="006C6662" w:rsidR="00897D3F" w:rsidP="00897D3F" w:rsidRDefault="00897D3F" w14:paraId="24738815" w14:textId="08DCD91B">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Tender (</w:t>
            </w:r>
            <w:r>
              <w:rPr>
                <w:rFonts w:ascii="Arial" w:hAnsi="Arial" w:cs="Arial"/>
                <w:bCs/>
                <w:color w:val="000000"/>
                <w:sz w:val="20"/>
                <w:szCs w:val="20"/>
                <w:lang w:val="en-US"/>
              </w:rPr>
              <w:t xml:space="preserve">Annex </w:t>
            </w:r>
            <w:r w:rsidRPr="006C6662">
              <w:rPr>
                <w:rFonts w:ascii="Arial" w:hAnsi="Arial" w:cs="Arial"/>
                <w:bCs/>
                <w:color w:val="000000"/>
                <w:sz w:val="20"/>
                <w:szCs w:val="20"/>
                <w:lang w:val="en-US"/>
              </w:rPr>
              <w:t xml:space="preserve">1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rsidR="00897D3F" w:rsidP="00897D3F" w:rsidRDefault="00897D3F" w14:paraId="7F3842D3" w14:textId="77777777">
            <w:pPr>
              <w:jc w:val="both"/>
              <w:rPr>
                <w:rFonts w:ascii="Arial" w:hAnsi="Arial" w:cs="Arial"/>
                <w:bCs/>
                <w:color w:val="000000"/>
                <w:sz w:val="20"/>
                <w:szCs w:val="20"/>
              </w:rPr>
            </w:pPr>
          </w:p>
          <w:p w:rsidRPr="006C6662" w:rsidR="00897D3F" w:rsidP="00897D3F" w:rsidRDefault="0078555A" w14:paraId="21AEC08F" w14:textId="583CF385">
            <w:pPr>
              <w:jc w:val="both"/>
              <w:rPr>
                <w:rFonts w:ascii="Arial" w:hAnsi="Arial" w:cs="Arial"/>
                <w:bCs/>
                <w:color w:val="000000"/>
                <w:sz w:val="20"/>
                <w:szCs w:val="20"/>
                <w:lang w:val="en-US"/>
              </w:rPr>
            </w:pPr>
            <w:r w:rsidRPr="0078555A">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Pr="006C6662" w:rsidR="0042496D" w:rsidDel="00887161" w:rsidTr="001561C3" w14:paraId="49209971" w14:textId="77777777">
        <w:trPr>
          <w:gridAfter w:val="1"/>
          <w:wAfter w:w="10" w:type="dxa"/>
        </w:trPr>
        <w:tc>
          <w:tcPr>
            <w:tcW w:w="1141" w:type="dxa"/>
          </w:tcPr>
          <w:p w:rsidRPr="006C6662" w:rsidR="0042496D" w:rsidDel="00887161" w:rsidP="00897D3F" w:rsidRDefault="0042496D" w14:paraId="2F86B26E" w14:textId="77777777">
            <w:pPr>
              <w:pStyle w:val="ListParagraph"/>
              <w:numPr>
                <w:ilvl w:val="0"/>
                <w:numId w:val="17"/>
              </w:numPr>
              <w:ind w:right="-55"/>
              <w:rPr>
                <w:rFonts w:ascii="Arial" w:hAnsi="Arial" w:cs="Arial"/>
                <w:sz w:val="20"/>
                <w:szCs w:val="20"/>
              </w:rPr>
            </w:pPr>
          </w:p>
        </w:tc>
        <w:tc>
          <w:tcPr>
            <w:tcW w:w="3038" w:type="dxa"/>
          </w:tcPr>
          <w:p w:rsidRPr="006C6662" w:rsidR="0042496D" w:rsidDel="00887161" w:rsidP="00205FAB" w:rsidRDefault="0042496D" w14:paraId="5D7802CC" w14:textId="77777777">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3329" w:type="dxa"/>
          </w:tcPr>
          <w:p w:rsidRPr="006C6662" w:rsidR="0042496D" w:rsidDel="00887161" w:rsidP="00205FAB" w:rsidRDefault="0042496D" w14:paraId="601027F8" w14:textId="77777777">
            <w:pPr>
              <w:ind w:right="36"/>
              <w:jc w:val="both"/>
              <w:rPr>
                <w:rFonts w:ascii="Arial" w:hAnsi="Arial" w:cs="Arial"/>
                <w:sz w:val="20"/>
                <w:szCs w:val="20"/>
              </w:rPr>
            </w:pPr>
            <w:r w:rsidRPr="006C6662">
              <w:rPr>
                <w:rFonts w:ascii="Arial" w:hAnsi="Arial" w:cs="Arial"/>
                <w:bCs/>
                <w:iCs/>
                <w:color w:val="000000"/>
                <w:sz w:val="20"/>
                <w:szCs w:val="20"/>
                <w:lang w:val="en-US"/>
              </w:rPr>
              <w:t xml:space="preserve">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w:t>
            </w:r>
            <w:r w:rsidRPr="006C6662">
              <w:rPr>
                <w:rFonts w:ascii="Arial" w:hAnsi="Arial" w:cs="Arial"/>
                <w:bCs/>
                <w:iCs/>
                <w:color w:val="000000"/>
                <w:sz w:val="20"/>
                <w:szCs w:val="20"/>
                <w:lang w:val="en-US"/>
              </w:rPr>
              <w:t>or participant, or by the United States of America.</w:t>
            </w:r>
          </w:p>
        </w:tc>
        <w:tc>
          <w:tcPr>
            <w:tcW w:w="3686" w:type="dxa"/>
          </w:tcPr>
          <w:p w:rsidRPr="006C6662" w:rsidR="0042496D" w:rsidP="00205FAB" w:rsidRDefault="0042496D" w14:paraId="66DA4975" w14:textId="321D46A0">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w:t>
            </w:r>
            <w:r w:rsidR="00CB5A3C">
              <w:rPr>
                <w:rFonts w:ascii="Arial" w:hAnsi="Arial" w:cs="Arial"/>
                <w:sz w:val="20"/>
                <w:szCs w:val="20"/>
              </w:rPr>
              <w:t xml:space="preserve">1 </w:t>
            </w:r>
            <w:r w:rsidRPr="006C6662">
              <w:rPr>
                <w:rFonts w:ascii="Arial" w:hAnsi="Arial" w:cs="Arial"/>
                <w:sz w:val="20"/>
                <w:szCs w:val="20"/>
              </w:rPr>
              <w:t>prieda</w:t>
            </w:r>
            <w:r>
              <w:rPr>
                <w:rFonts w:ascii="Arial" w:hAnsi="Arial" w:cs="Arial"/>
                <w:sz w:val="20"/>
                <w:szCs w:val="20"/>
              </w:rPr>
              <w:t>s</w:t>
            </w:r>
            <w:r w:rsidRPr="006C6662">
              <w:rPr>
                <w:rFonts w:ascii="Arial" w:hAnsi="Arial" w:cs="Arial"/>
                <w:sz w:val="20"/>
                <w:szCs w:val="20"/>
              </w:rPr>
              <w:t xml:space="preserve">). </w:t>
            </w:r>
          </w:p>
          <w:p w:rsidRPr="006C6662" w:rsidR="0042496D" w:rsidDel="00887161" w:rsidP="00205FAB" w:rsidRDefault="0042496D" w14:paraId="5F40EAB7" w14:textId="77777777">
            <w:pPr>
              <w:jc w:val="both"/>
              <w:rPr>
                <w:rFonts w:ascii="Arial" w:hAnsi="Arial" w:cs="Arial"/>
                <w:bCs/>
                <w:iCs/>
                <w:color w:val="000000"/>
                <w:sz w:val="20"/>
                <w:szCs w:val="20"/>
                <w:lang w:val="en-US"/>
              </w:rPr>
            </w:pPr>
          </w:p>
        </w:tc>
        <w:tc>
          <w:tcPr>
            <w:tcW w:w="3260" w:type="dxa"/>
          </w:tcPr>
          <w:p w:rsidRPr="006C6662" w:rsidR="0042496D" w:rsidP="00205FAB" w:rsidRDefault="0042496D" w14:paraId="587946D2" w14:textId="25C1079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Tender (</w:t>
            </w:r>
            <w:r w:rsidRPr="00A167B6" w:rsidR="00A167B6">
              <w:rPr>
                <w:rFonts w:ascii="Arial" w:hAnsi="Arial" w:cs="Arial"/>
                <w:bCs/>
                <w:color w:val="000000"/>
                <w:sz w:val="20"/>
                <w:szCs w:val="20"/>
                <w:lang w:val="en-US"/>
              </w:rPr>
              <w:t>Annex 1 to the SPC</w:t>
            </w:r>
            <w:r w:rsidRPr="006C6662">
              <w:rPr>
                <w:rFonts w:ascii="Arial" w:hAnsi="Arial" w:cs="Arial"/>
                <w:bCs/>
                <w:color w:val="000000"/>
                <w:sz w:val="20"/>
                <w:szCs w:val="20"/>
                <w:lang w:val="en-US"/>
              </w:rPr>
              <w:t>).</w:t>
            </w:r>
          </w:p>
          <w:p w:rsidRPr="006C6662" w:rsidR="0042496D" w:rsidDel="00887161" w:rsidP="00205FAB" w:rsidRDefault="0042496D" w14:paraId="3F9EC60C" w14:textId="77777777">
            <w:pPr>
              <w:jc w:val="both"/>
              <w:rPr>
                <w:rFonts w:ascii="Arial" w:hAnsi="Arial" w:cs="Arial"/>
                <w:bCs/>
                <w:iCs/>
                <w:color w:val="000000"/>
                <w:sz w:val="20"/>
                <w:szCs w:val="20"/>
                <w:lang w:val="en-US"/>
              </w:rPr>
            </w:pPr>
          </w:p>
        </w:tc>
      </w:tr>
      <w:tr w:rsidRPr="006C6662" w:rsidR="0042496D" w:rsidDel="00887161" w:rsidTr="001561C3" w14:paraId="2730DB8A" w14:textId="77777777">
        <w:trPr>
          <w:gridAfter w:val="1"/>
          <w:wAfter w:w="10" w:type="dxa"/>
        </w:trPr>
        <w:tc>
          <w:tcPr>
            <w:tcW w:w="1141" w:type="dxa"/>
          </w:tcPr>
          <w:p w:rsidRPr="006C6662" w:rsidR="0042496D" w:rsidDel="00887161" w:rsidP="00897D3F" w:rsidRDefault="0042496D" w14:paraId="02AB7127" w14:textId="77777777">
            <w:pPr>
              <w:pStyle w:val="ListParagraph"/>
              <w:numPr>
                <w:ilvl w:val="0"/>
                <w:numId w:val="17"/>
              </w:numPr>
              <w:ind w:right="-55"/>
              <w:rPr>
                <w:rFonts w:ascii="Arial" w:hAnsi="Arial" w:cs="Arial"/>
                <w:sz w:val="20"/>
                <w:szCs w:val="20"/>
              </w:rPr>
            </w:pPr>
          </w:p>
        </w:tc>
        <w:tc>
          <w:tcPr>
            <w:tcW w:w="3038" w:type="dxa"/>
          </w:tcPr>
          <w:p w:rsidRPr="006C6662" w:rsidR="0042496D" w:rsidDel="00887161" w:rsidP="00205FAB" w:rsidRDefault="0042496D" w14:paraId="06208444" w14:textId="77777777">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3329" w:type="dxa"/>
          </w:tcPr>
          <w:p w:rsidRPr="006C6662" w:rsidR="0042496D" w:rsidDel="00887161" w:rsidP="00205FAB" w:rsidRDefault="0042496D" w14:paraId="287EE6CB" w14:textId="77777777">
            <w:pPr>
              <w:ind w:right="36"/>
              <w:jc w:val="both"/>
              <w:rPr>
                <w:rFonts w:ascii="Arial" w:hAnsi="Arial" w:cs="Arial"/>
                <w:sz w:val="20"/>
                <w:szCs w:val="20"/>
              </w:rPr>
            </w:pPr>
            <w:r w:rsidRPr="006C6662">
              <w:rPr>
                <w:rFonts w:ascii="Arial" w:hAnsi="Arial" w:cs="Arial"/>
                <w:bCs/>
                <w:iCs/>
                <w:color w:val="000000"/>
                <w:sz w:val="20"/>
                <w:szCs w:val="20"/>
                <w:lang w:val="en-US"/>
              </w:rPr>
              <w:t>The Suppliers, the Sub-suppliers, members of the Supplier group or the Economic entity whose capacity is relied on may not participate in the Procurement in accordance with Council Regulation (EU) No 833/2014 of 31 July 2014 concerning restrictive measures in view of Russia’s actions destabilizing the situation in Ukraine, as amended by Council Regulation (EU) No 2022/578 of 8 April 2022, if:</w:t>
            </w:r>
          </w:p>
        </w:tc>
        <w:tc>
          <w:tcPr>
            <w:tcW w:w="3686" w:type="dxa"/>
            <w:vMerge w:val="restart"/>
          </w:tcPr>
          <w:p w:rsidRPr="006C6662" w:rsidR="0042496D" w:rsidP="00205FAB" w:rsidRDefault="0042496D" w14:paraId="2768CC29" w14:textId="0B432715">
            <w:pPr>
              <w:ind w:right="36"/>
              <w:jc w:val="both"/>
              <w:rPr>
                <w:rFonts w:ascii="Arial" w:hAnsi="Arial" w:cs="Arial"/>
                <w:sz w:val="20"/>
                <w:szCs w:val="20"/>
              </w:rPr>
            </w:pPr>
            <w:r w:rsidRPr="006C6662">
              <w:rPr>
                <w:rFonts w:ascii="Arial" w:hAnsi="Arial" w:cs="Arial"/>
                <w:sz w:val="20"/>
                <w:szCs w:val="20"/>
              </w:rPr>
              <w:t>Atitikimas reikalavimui turi būti deklaruojamas Pasiūlyme (SPS 1  prieda</w:t>
            </w:r>
            <w:r>
              <w:rPr>
                <w:rFonts w:ascii="Arial" w:hAnsi="Arial" w:cs="Arial"/>
                <w:sz w:val="20"/>
                <w:szCs w:val="20"/>
              </w:rPr>
              <w:t>s</w:t>
            </w:r>
            <w:r w:rsidRPr="006C6662">
              <w:rPr>
                <w:rFonts w:ascii="Arial" w:hAnsi="Arial" w:cs="Arial"/>
                <w:sz w:val="20"/>
                <w:szCs w:val="20"/>
              </w:rPr>
              <w:t xml:space="preserve">). </w:t>
            </w:r>
          </w:p>
          <w:p w:rsidRPr="006C6662" w:rsidR="0042496D" w:rsidDel="00887161" w:rsidP="00205FAB" w:rsidRDefault="0042496D" w14:paraId="7A6D03FD" w14:textId="77777777">
            <w:pPr>
              <w:jc w:val="both"/>
              <w:rPr>
                <w:rFonts w:ascii="Arial" w:hAnsi="Arial" w:cs="Arial"/>
                <w:bCs/>
                <w:iCs/>
                <w:color w:val="000000"/>
                <w:sz w:val="20"/>
                <w:szCs w:val="20"/>
                <w:lang w:val="en-US"/>
              </w:rPr>
            </w:pPr>
          </w:p>
        </w:tc>
        <w:tc>
          <w:tcPr>
            <w:tcW w:w="3260" w:type="dxa"/>
            <w:vMerge w:val="restart"/>
          </w:tcPr>
          <w:p w:rsidRPr="006C6662" w:rsidR="0042496D" w:rsidP="00205FAB" w:rsidRDefault="0042496D" w14:paraId="433F0738" w14:textId="2CFD2074">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Tender (</w:t>
            </w:r>
            <w:r w:rsidRPr="00A167B6" w:rsidR="00A167B6">
              <w:rPr>
                <w:rFonts w:ascii="Arial" w:hAnsi="Arial" w:cs="Arial"/>
                <w:bCs/>
                <w:color w:val="000000"/>
                <w:sz w:val="20"/>
                <w:szCs w:val="20"/>
                <w:lang w:val="en-US"/>
              </w:rPr>
              <w:t>Annex 1 to the SPC</w:t>
            </w:r>
            <w:r w:rsidRPr="006C6662">
              <w:rPr>
                <w:rFonts w:ascii="Arial" w:hAnsi="Arial" w:cs="Arial"/>
                <w:bCs/>
                <w:color w:val="000000"/>
                <w:sz w:val="20"/>
                <w:szCs w:val="20"/>
                <w:lang w:val="en-US"/>
              </w:rPr>
              <w:t>).</w:t>
            </w:r>
          </w:p>
          <w:p w:rsidRPr="006C6662" w:rsidR="0042496D" w:rsidDel="00887161" w:rsidP="00205FAB" w:rsidRDefault="0042496D" w14:paraId="6404CCC7" w14:textId="77777777">
            <w:pPr>
              <w:jc w:val="both"/>
              <w:rPr>
                <w:rFonts w:ascii="Arial" w:hAnsi="Arial" w:cs="Arial"/>
                <w:bCs/>
                <w:iCs/>
                <w:color w:val="000000"/>
                <w:sz w:val="20"/>
                <w:szCs w:val="20"/>
                <w:lang w:val="en-US"/>
              </w:rPr>
            </w:pPr>
          </w:p>
        </w:tc>
      </w:tr>
      <w:tr w:rsidRPr="006C6662" w:rsidR="0042496D" w:rsidDel="00887161" w:rsidTr="001561C3" w14:paraId="39DA9B92" w14:textId="77777777">
        <w:trPr>
          <w:gridAfter w:val="1"/>
          <w:wAfter w:w="10" w:type="dxa"/>
        </w:trPr>
        <w:tc>
          <w:tcPr>
            <w:tcW w:w="1141" w:type="dxa"/>
          </w:tcPr>
          <w:p w:rsidRPr="006C6662" w:rsidR="0042496D" w:rsidDel="00887161" w:rsidP="00205FAB" w:rsidRDefault="0042496D" w14:paraId="18631088" w14:textId="77777777">
            <w:pPr>
              <w:ind w:right="-55"/>
              <w:rPr>
                <w:rFonts w:ascii="Arial" w:hAnsi="Arial" w:cs="Arial"/>
                <w:sz w:val="20"/>
                <w:szCs w:val="20"/>
              </w:rPr>
            </w:pPr>
            <w:r w:rsidRPr="006C6662">
              <w:rPr>
                <w:rFonts w:ascii="Arial" w:hAnsi="Arial" w:cs="Arial"/>
                <w:sz w:val="20"/>
                <w:szCs w:val="20"/>
              </w:rPr>
              <w:t>a)</w:t>
            </w:r>
          </w:p>
        </w:tc>
        <w:tc>
          <w:tcPr>
            <w:tcW w:w="3038" w:type="dxa"/>
          </w:tcPr>
          <w:p w:rsidRPr="006C6662" w:rsidR="0042496D" w:rsidP="00205FAB" w:rsidRDefault="0042496D" w14:paraId="2B7DEB41" w14:textId="77777777">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3329" w:type="dxa"/>
          </w:tcPr>
          <w:p w:rsidRPr="006C6662" w:rsidR="0042496D" w:rsidDel="00887161" w:rsidP="00205FAB" w:rsidRDefault="0042496D" w14:paraId="18B6D8C9" w14:textId="77777777">
            <w:pPr>
              <w:ind w:right="36"/>
              <w:jc w:val="both"/>
              <w:rPr>
                <w:rFonts w:ascii="Arial" w:hAnsi="Arial" w:cs="Arial"/>
                <w:sz w:val="20"/>
                <w:szCs w:val="20"/>
              </w:rPr>
            </w:pPr>
            <w:r w:rsidRPr="006C6662">
              <w:rPr>
                <w:rFonts w:ascii="Arial" w:hAnsi="Arial" w:cs="Arial"/>
                <w:bCs/>
                <w:iCs/>
                <w:color w:val="000000"/>
                <w:sz w:val="20"/>
                <w:szCs w:val="20"/>
                <w:lang w:val="en-US"/>
              </w:rPr>
              <w:t>The Supplier (or at least one of the companies which are members the group of Suppliers) is a Russian national, or a natural or legal person, entity or body established in Russia;</w:t>
            </w:r>
          </w:p>
        </w:tc>
        <w:tc>
          <w:tcPr>
            <w:tcW w:w="3686" w:type="dxa"/>
            <w:vMerge/>
          </w:tcPr>
          <w:p w:rsidRPr="006C6662" w:rsidR="0042496D" w:rsidDel="00887161" w:rsidP="00205FAB" w:rsidRDefault="0042496D" w14:paraId="39A74507" w14:textId="77777777">
            <w:pPr>
              <w:jc w:val="both"/>
              <w:rPr>
                <w:rFonts w:ascii="Arial" w:hAnsi="Arial" w:cs="Arial"/>
                <w:bCs/>
                <w:iCs/>
                <w:color w:val="000000"/>
                <w:sz w:val="20"/>
                <w:szCs w:val="20"/>
                <w:lang w:val="en-US"/>
              </w:rPr>
            </w:pPr>
          </w:p>
        </w:tc>
        <w:tc>
          <w:tcPr>
            <w:tcW w:w="3260" w:type="dxa"/>
            <w:vMerge/>
          </w:tcPr>
          <w:p w:rsidRPr="006C6662" w:rsidR="0042496D" w:rsidDel="00887161" w:rsidP="00205FAB" w:rsidRDefault="0042496D" w14:paraId="610FE53F" w14:textId="77777777">
            <w:pPr>
              <w:jc w:val="both"/>
              <w:rPr>
                <w:rFonts w:ascii="Arial" w:hAnsi="Arial" w:cs="Arial"/>
                <w:bCs/>
                <w:iCs/>
                <w:color w:val="000000"/>
                <w:sz w:val="20"/>
                <w:szCs w:val="20"/>
                <w:lang w:val="en-US"/>
              </w:rPr>
            </w:pPr>
          </w:p>
        </w:tc>
      </w:tr>
      <w:tr w:rsidRPr="006C6662" w:rsidR="0042496D" w:rsidDel="00887161" w:rsidTr="001561C3" w14:paraId="2BC53F0E" w14:textId="77777777">
        <w:trPr>
          <w:gridAfter w:val="1"/>
          <w:wAfter w:w="10" w:type="dxa"/>
        </w:trPr>
        <w:tc>
          <w:tcPr>
            <w:tcW w:w="1141" w:type="dxa"/>
          </w:tcPr>
          <w:p w:rsidRPr="006C6662" w:rsidR="0042496D" w:rsidDel="00887161" w:rsidP="00205FAB" w:rsidRDefault="0042496D" w14:paraId="128F0948" w14:textId="77777777">
            <w:pPr>
              <w:ind w:right="-55"/>
              <w:rPr>
                <w:rFonts w:ascii="Arial" w:hAnsi="Arial" w:cs="Arial"/>
                <w:sz w:val="20"/>
                <w:szCs w:val="20"/>
              </w:rPr>
            </w:pPr>
            <w:r w:rsidRPr="006C6662">
              <w:rPr>
                <w:rFonts w:ascii="Arial" w:hAnsi="Arial" w:cs="Arial"/>
                <w:sz w:val="20"/>
                <w:szCs w:val="20"/>
              </w:rPr>
              <w:t>b)</w:t>
            </w:r>
          </w:p>
        </w:tc>
        <w:tc>
          <w:tcPr>
            <w:tcW w:w="3038" w:type="dxa"/>
          </w:tcPr>
          <w:p w:rsidRPr="006C6662" w:rsidR="0042496D" w:rsidP="00205FAB" w:rsidRDefault="0042496D" w14:paraId="1463CF73" w14:textId="092423C6">
            <w:pPr>
              <w:ind w:right="36"/>
              <w:jc w:val="both"/>
              <w:rPr>
                <w:rFonts w:ascii="Arial" w:hAnsi="Arial" w:cs="Arial"/>
                <w:iCs/>
                <w:sz w:val="20"/>
                <w:szCs w:val="20"/>
              </w:rPr>
            </w:pPr>
            <w:r w:rsidRPr="006C6662">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6A1F51">
              <w:rPr>
                <w:rFonts w:ascii="Arial" w:hAnsi="Arial" w:cs="Arial"/>
                <w:iCs/>
                <w:color w:val="FF0000"/>
                <w:sz w:val="20"/>
                <w:szCs w:val="20"/>
              </w:rPr>
              <w:t>5</w:t>
            </w:r>
            <w:r w:rsidRPr="006C6662">
              <w:rPr>
                <w:rFonts w:ascii="Arial" w:hAnsi="Arial" w:cs="Arial"/>
                <w:iCs/>
                <w:color w:val="FF0000"/>
                <w:sz w:val="20"/>
                <w:szCs w:val="20"/>
              </w:rPr>
              <w:t xml:space="preserve"> lentelės </w:t>
            </w:r>
            <w:r w:rsidR="002F202F">
              <w:rPr>
                <w:rFonts w:ascii="Arial" w:hAnsi="Arial" w:cs="Arial"/>
                <w:iCs/>
                <w:color w:val="FF0000"/>
                <w:sz w:val="20"/>
                <w:szCs w:val="20"/>
              </w:rPr>
              <w:t>8</w:t>
            </w:r>
            <w:r w:rsidRPr="006C6662">
              <w:rPr>
                <w:rFonts w:ascii="Arial" w:hAnsi="Arial" w:cs="Arial"/>
                <w:iCs/>
                <w:color w:val="FF0000"/>
                <w:sz w:val="20"/>
                <w:szCs w:val="20"/>
              </w:rPr>
              <w:t xml:space="preserve"> eilutės (a) punkte </w:t>
            </w:r>
            <w:r w:rsidRPr="006C6662">
              <w:rPr>
                <w:rFonts w:ascii="Arial" w:hAnsi="Arial" w:cs="Arial"/>
                <w:iCs/>
                <w:sz w:val="20"/>
                <w:szCs w:val="20"/>
              </w:rPr>
              <w:t>nurodytam subjektui;</w:t>
            </w:r>
          </w:p>
        </w:tc>
        <w:tc>
          <w:tcPr>
            <w:tcW w:w="3329" w:type="dxa"/>
          </w:tcPr>
          <w:p w:rsidRPr="006C6662" w:rsidR="0042496D" w:rsidDel="00887161" w:rsidP="00205FAB" w:rsidRDefault="0042496D" w14:paraId="541A1C68" w14:textId="436D72E8">
            <w:pPr>
              <w:ind w:right="36"/>
              <w:jc w:val="both"/>
              <w:rPr>
                <w:rFonts w:ascii="Arial" w:hAnsi="Arial" w:cs="Arial"/>
                <w:sz w:val="20"/>
                <w:szCs w:val="20"/>
              </w:rPr>
            </w:pPr>
            <w:r w:rsidRPr="006C6662">
              <w:rPr>
                <w:rFonts w:ascii="Arial" w:hAnsi="Arial" w:cs="Arial"/>
                <w:bCs/>
                <w:iCs/>
                <w:color w:val="000000"/>
                <w:sz w:val="20"/>
                <w:szCs w:val="20"/>
                <w:lang w:val="en-US"/>
              </w:rPr>
              <w:t>The Supplier (or at least one of the companies which are members of the group of Suppliers) is a legal person, entity or body whose proprietary rights are directly or indirectly owned for more than 50 % by an entity referred to in point (</w:t>
            </w:r>
            <w:r w:rsidRPr="006C6662">
              <w:rPr>
                <w:rFonts w:ascii="Arial" w:hAnsi="Arial" w:cs="Arial"/>
                <w:bCs/>
                <w:iCs/>
                <w:color w:val="FF0000"/>
                <w:sz w:val="20"/>
                <w:szCs w:val="20"/>
                <w:lang w:val="en-US"/>
              </w:rPr>
              <w:t xml:space="preserve">a) of SPC table </w:t>
            </w:r>
            <w:r w:rsidR="006A1F51">
              <w:rPr>
                <w:rFonts w:ascii="Arial" w:hAnsi="Arial" w:cs="Arial"/>
                <w:bCs/>
                <w:iCs/>
                <w:color w:val="FF0000"/>
                <w:sz w:val="20"/>
                <w:szCs w:val="20"/>
                <w:lang w:val="en-US"/>
              </w:rPr>
              <w:t>5</w:t>
            </w:r>
            <w:r w:rsidRPr="006C6662">
              <w:rPr>
                <w:rFonts w:ascii="Arial" w:hAnsi="Arial" w:cs="Arial"/>
                <w:bCs/>
                <w:iCs/>
                <w:color w:val="FF0000"/>
                <w:sz w:val="20"/>
                <w:szCs w:val="20"/>
                <w:lang w:val="en-US"/>
              </w:rPr>
              <w:t xml:space="preserve">, row </w:t>
            </w:r>
            <w:r w:rsidR="002F202F">
              <w:rPr>
                <w:rFonts w:ascii="Arial" w:hAnsi="Arial" w:cs="Arial"/>
                <w:bCs/>
                <w:iCs/>
                <w:color w:val="FF0000"/>
                <w:sz w:val="20"/>
                <w:szCs w:val="20"/>
                <w:lang w:val="en-US"/>
              </w:rPr>
              <w:t>8</w:t>
            </w:r>
            <w:r w:rsidRPr="006C6662">
              <w:rPr>
                <w:rFonts w:ascii="Arial" w:hAnsi="Arial" w:cs="Arial"/>
                <w:bCs/>
                <w:iCs/>
                <w:color w:val="000000"/>
                <w:sz w:val="20"/>
                <w:szCs w:val="20"/>
                <w:lang w:val="en-US"/>
              </w:rPr>
              <w:t>;</w:t>
            </w:r>
          </w:p>
        </w:tc>
        <w:tc>
          <w:tcPr>
            <w:tcW w:w="3686" w:type="dxa"/>
            <w:vMerge/>
          </w:tcPr>
          <w:p w:rsidRPr="006C6662" w:rsidR="0042496D" w:rsidDel="00887161" w:rsidP="00205FAB" w:rsidRDefault="0042496D" w14:paraId="08C0B360" w14:textId="77777777">
            <w:pPr>
              <w:jc w:val="both"/>
              <w:rPr>
                <w:rFonts w:ascii="Arial" w:hAnsi="Arial" w:cs="Arial"/>
                <w:bCs/>
                <w:iCs/>
                <w:color w:val="000000"/>
                <w:sz w:val="20"/>
                <w:szCs w:val="20"/>
                <w:lang w:val="en-US"/>
              </w:rPr>
            </w:pPr>
          </w:p>
        </w:tc>
        <w:tc>
          <w:tcPr>
            <w:tcW w:w="3260" w:type="dxa"/>
            <w:vMerge/>
          </w:tcPr>
          <w:p w:rsidRPr="006C6662" w:rsidR="0042496D" w:rsidDel="00887161" w:rsidP="00205FAB" w:rsidRDefault="0042496D" w14:paraId="63AE2B6F" w14:textId="77777777">
            <w:pPr>
              <w:jc w:val="both"/>
              <w:rPr>
                <w:rFonts w:ascii="Arial" w:hAnsi="Arial" w:cs="Arial"/>
                <w:bCs/>
                <w:iCs/>
                <w:color w:val="000000"/>
                <w:sz w:val="20"/>
                <w:szCs w:val="20"/>
                <w:lang w:val="en-US"/>
              </w:rPr>
            </w:pPr>
          </w:p>
        </w:tc>
      </w:tr>
      <w:tr w:rsidRPr="006C6662" w:rsidR="0042496D" w:rsidDel="00887161" w:rsidTr="001561C3" w14:paraId="78CA5967" w14:textId="77777777">
        <w:trPr>
          <w:gridAfter w:val="1"/>
          <w:wAfter w:w="10" w:type="dxa"/>
        </w:trPr>
        <w:tc>
          <w:tcPr>
            <w:tcW w:w="1141" w:type="dxa"/>
          </w:tcPr>
          <w:p w:rsidRPr="006C6662" w:rsidR="0042496D" w:rsidDel="00887161" w:rsidP="00205FAB" w:rsidRDefault="0042496D" w14:paraId="4910CDFB" w14:textId="77777777">
            <w:pPr>
              <w:ind w:right="-55"/>
              <w:rPr>
                <w:rFonts w:ascii="Arial" w:hAnsi="Arial" w:cs="Arial"/>
                <w:sz w:val="20"/>
                <w:szCs w:val="20"/>
              </w:rPr>
            </w:pPr>
            <w:r w:rsidRPr="006C6662">
              <w:rPr>
                <w:rFonts w:ascii="Arial" w:hAnsi="Arial" w:cs="Arial"/>
                <w:sz w:val="20"/>
                <w:szCs w:val="20"/>
              </w:rPr>
              <w:t>c)</w:t>
            </w:r>
          </w:p>
        </w:tc>
        <w:tc>
          <w:tcPr>
            <w:tcW w:w="3038" w:type="dxa"/>
          </w:tcPr>
          <w:p w:rsidRPr="006C6662" w:rsidR="0042496D" w:rsidP="00205FAB" w:rsidRDefault="0042496D" w14:paraId="24BB047B" w14:textId="3D6C72F6">
            <w:pPr>
              <w:ind w:right="36"/>
              <w:jc w:val="both"/>
              <w:rPr>
                <w:rFonts w:ascii="Arial" w:hAnsi="Arial" w:cs="Arial"/>
                <w:iCs/>
                <w:sz w:val="20"/>
                <w:szCs w:val="20"/>
              </w:rPr>
            </w:pPr>
            <w:r w:rsidRPr="006C6662">
              <w:rPr>
                <w:rFonts w:ascii="Arial" w:hAnsi="Arial" w:cs="Arial"/>
                <w:iCs/>
                <w:sz w:val="20"/>
                <w:szCs w:val="20"/>
              </w:rPr>
              <w:t xml:space="preserve">Tiekėjas ar jo atstovas yra fizinis ar juridinis asmuo, subjektas ar įstaiga, veikianti SPS </w:t>
            </w:r>
            <w:r w:rsidR="006A1F51">
              <w:rPr>
                <w:rFonts w:ascii="Arial" w:hAnsi="Arial" w:cs="Arial"/>
                <w:iCs/>
                <w:sz w:val="20"/>
                <w:szCs w:val="20"/>
              </w:rPr>
              <w:t>5</w:t>
            </w:r>
            <w:r w:rsidRPr="006C6662">
              <w:rPr>
                <w:rFonts w:ascii="Arial" w:hAnsi="Arial" w:cs="Arial"/>
                <w:iCs/>
                <w:color w:val="FF0000"/>
                <w:sz w:val="20"/>
                <w:szCs w:val="20"/>
              </w:rPr>
              <w:t xml:space="preserve"> lentelės </w:t>
            </w:r>
            <w:r w:rsidR="002F202F">
              <w:rPr>
                <w:rFonts w:ascii="Arial" w:hAnsi="Arial" w:cs="Arial"/>
                <w:iCs/>
                <w:color w:val="FF0000"/>
                <w:sz w:val="20"/>
                <w:szCs w:val="20"/>
              </w:rPr>
              <w:t>8</w:t>
            </w:r>
            <w:r w:rsidRPr="006C6662">
              <w:rPr>
                <w:rFonts w:ascii="Arial" w:hAnsi="Arial" w:cs="Arial"/>
                <w:iCs/>
                <w:color w:val="FF0000"/>
                <w:sz w:val="20"/>
                <w:szCs w:val="20"/>
              </w:rPr>
              <w:t xml:space="preserve"> eilutės (a) arba (b) punkte </w:t>
            </w:r>
            <w:r w:rsidRPr="006C6662">
              <w:rPr>
                <w:rFonts w:ascii="Arial" w:hAnsi="Arial" w:cs="Arial"/>
                <w:iCs/>
                <w:sz w:val="20"/>
                <w:szCs w:val="20"/>
              </w:rPr>
              <w:t>nurodyto subjekto vardu ar jo nurodymu;</w:t>
            </w:r>
          </w:p>
        </w:tc>
        <w:tc>
          <w:tcPr>
            <w:tcW w:w="3329" w:type="dxa"/>
          </w:tcPr>
          <w:p w:rsidRPr="006C6662" w:rsidR="0042496D" w:rsidDel="00887161" w:rsidP="00205FAB" w:rsidRDefault="0042496D" w14:paraId="35A7A48C" w14:textId="59DEB3F1">
            <w:pPr>
              <w:ind w:right="36"/>
              <w:jc w:val="both"/>
              <w:rPr>
                <w:rFonts w:ascii="Arial" w:hAnsi="Arial" w:cs="Arial"/>
                <w:sz w:val="20"/>
                <w:szCs w:val="20"/>
              </w:rPr>
            </w:pPr>
            <w:r w:rsidRPr="006C6662">
              <w:rPr>
                <w:rFonts w:ascii="Arial" w:hAnsi="Arial" w:cs="Arial"/>
                <w:bCs/>
                <w:iCs/>
                <w:color w:val="000000"/>
                <w:sz w:val="20"/>
                <w:szCs w:val="20"/>
                <w:lang w:val="en-US"/>
              </w:rPr>
              <w:t>The Supplier or it’s representative is a natural or legal person, entity or body act on behalf or at the direction of an entity referred to in point (</w:t>
            </w:r>
            <w:r w:rsidRPr="006C6662">
              <w:rPr>
                <w:rFonts w:ascii="Arial" w:hAnsi="Arial" w:cs="Arial"/>
                <w:bCs/>
                <w:iCs/>
                <w:color w:val="FF0000"/>
                <w:sz w:val="20"/>
                <w:szCs w:val="20"/>
                <w:lang w:val="en-US"/>
              </w:rPr>
              <w:t xml:space="preserve">a) or (b)  of SPC table </w:t>
            </w:r>
            <w:r w:rsidR="006A1F51">
              <w:rPr>
                <w:rFonts w:ascii="Arial" w:hAnsi="Arial" w:cs="Arial"/>
                <w:bCs/>
                <w:iCs/>
                <w:color w:val="FF0000"/>
                <w:sz w:val="20"/>
                <w:szCs w:val="20"/>
                <w:lang w:val="en-US"/>
              </w:rPr>
              <w:t>5</w:t>
            </w:r>
            <w:r w:rsidRPr="006C6662">
              <w:rPr>
                <w:rFonts w:ascii="Arial" w:hAnsi="Arial" w:cs="Arial"/>
                <w:bCs/>
                <w:iCs/>
                <w:color w:val="FF0000"/>
                <w:sz w:val="20"/>
                <w:szCs w:val="20"/>
                <w:lang w:val="en-US"/>
              </w:rPr>
              <w:t xml:space="preserve">, row </w:t>
            </w:r>
            <w:r w:rsidR="002F202F">
              <w:rPr>
                <w:rFonts w:ascii="Arial" w:hAnsi="Arial" w:cs="Arial"/>
                <w:bCs/>
                <w:iCs/>
                <w:color w:val="FF0000"/>
                <w:sz w:val="20"/>
                <w:szCs w:val="20"/>
                <w:lang w:val="en-US"/>
              </w:rPr>
              <w:t>8</w:t>
            </w:r>
            <w:r w:rsidRPr="006C6662">
              <w:rPr>
                <w:rFonts w:ascii="Arial" w:hAnsi="Arial" w:cs="Arial"/>
                <w:bCs/>
                <w:iCs/>
                <w:color w:val="FF0000"/>
                <w:sz w:val="20"/>
                <w:szCs w:val="20"/>
                <w:lang w:val="en-US"/>
              </w:rPr>
              <w:t>;</w:t>
            </w:r>
          </w:p>
        </w:tc>
        <w:tc>
          <w:tcPr>
            <w:tcW w:w="3686" w:type="dxa"/>
            <w:vMerge/>
          </w:tcPr>
          <w:p w:rsidRPr="006C6662" w:rsidR="0042496D" w:rsidDel="00887161" w:rsidP="00205FAB" w:rsidRDefault="0042496D" w14:paraId="7B605BBC" w14:textId="77777777">
            <w:pPr>
              <w:jc w:val="both"/>
              <w:rPr>
                <w:rFonts w:ascii="Arial" w:hAnsi="Arial" w:cs="Arial"/>
                <w:bCs/>
                <w:iCs/>
                <w:color w:val="000000"/>
                <w:sz w:val="20"/>
                <w:szCs w:val="20"/>
                <w:lang w:val="en-US"/>
              </w:rPr>
            </w:pPr>
          </w:p>
        </w:tc>
        <w:tc>
          <w:tcPr>
            <w:tcW w:w="3260" w:type="dxa"/>
            <w:vMerge/>
          </w:tcPr>
          <w:p w:rsidRPr="006C6662" w:rsidR="0042496D" w:rsidDel="00887161" w:rsidP="00205FAB" w:rsidRDefault="0042496D" w14:paraId="3AAC2313" w14:textId="77777777">
            <w:pPr>
              <w:jc w:val="both"/>
              <w:rPr>
                <w:rFonts w:ascii="Arial" w:hAnsi="Arial" w:cs="Arial"/>
                <w:bCs/>
                <w:iCs/>
                <w:color w:val="000000"/>
                <w:sz w:val="20"/>
                <w:szCs w:val="20"/>
                <w:lang w:val="en-US"/>
              </w:rPr>
            </w:pPr>
          </w:p>
        </w:tc>
      </w:tr>
      <w:tr w:rsidRPr="006C6662" w:rsidR="0042496D" w:rsidDel="00887161" w:rsidTr="001561C3" w14:paraId="758C1A20" w14:textId="77777777">
        <w:trPr>
          <w:gridAfter w:val="1"/>
          <w:wAfter w:w="10" w:type="dxa"/>
        </w:trPr>
        <w:tc>
          <w:tcPr>
            <w:tcW w:w="1141" w:type="dxa"/>
          </w:tcPr>
          <w:p w:rsidRPr="006C6662" w:rsidR="0042496D" w:rsidDel="00887161" w:rsidP="00205FAB" w:rsidRDefault="0042496D" w14:paraId="05D4CBE4" w14:textId="77777777">
            <w:pPr>
              <w:ind w:right="-55"/>
              <w:rPr>
                <w:rFonts w:ascii="Arial" w:hAnsi="Arial" w:cs="Arial"/>
                <w:sz w:val="20"/>
                <w:szCs w:val="20"/>
              </w:rPr>
            </w:pPr>
            <w:r w:rsidRPr="006C6662">
              <w:rPr>
                <w:rFonts w:ascii="Arial" w:hAnsi="Arial" w:cs="Arial"/>
                <w:sz w:val="20"/>
                <w:szCs w:val="20"/>
              </w:rPr>
              <w:t>d)</w:t>
            </w:r>
          </w:p>
        </w:tc>
        <w:tc>
          <w:tcPr>
            <w:tcW w:w="3038" w:type="dxa"/>
          </w:tcPr>
          <w:p w:rsidRPr="006C6662" w:rsidR="0042496D" w:rsidP="00205FAB" w:rsidRDefault="0042496D" w14:paraId="4F9EACE3" w14:textId="3378B8A1">
            <w:pPr>
              <w:ind w:right="36"/>
              <w:jc w:val="both"/>
              <w:rPr>
                <w:rFonts w:ascii="Arial" w:hAnsi="Arial" w:cs="Arial"/>
                <w:iCs/>
                <w:sz w:val="20"/>
                <w:szCs w:val="20"/>
              </w:rPr>
            </w:pPr>
            <w:r w:rsidRPr="006C6662">
              <w:rPr>
                <w:rFonts w:ascii="Arial" w:hAnsi="Arial" w:cs="Arial"/>
                <w:iCs/>
                <w:sz w:val="20"/>
                <w:szCs w:val="20"/>
              </w:rPr>
              <w:t xml:space="preserve">Bent vienas iš SPS </w:t>
            </w:r>
            <w:r w:rsidR="006A1F51">
              <w:rPr>
                <w:rFonts w:ascii="Arial" w:hAnsi="Arial" w:cs="Arial"/>
                <w:iCs/>
                <w:sz w:val="20"/>
                <w:szCs w:val="20"/>
              </w:rPr>
              <w:t>5</w:t>
            </w:r>
            <w:r w:rsidRPr="006C6662">
              <w:rPr>
                <w:rFonts w:ascii="Arial" w:hAnsi="Arial" w:cs="Arial"/>
                <w:iCs/>
                <w:color w:val="FF0000"/>
                <w:sz w:val="20"/>
                <w:szCs w:val="20"/>
              </w:rPr>
              <w:t xml:space="preserve"> lentelės </w:t>
            </w:r>
            <w:r w:rsidR="002F202F">
              <w:rPr>
                <w:rFonts w:ascii="Arial" w:hAnsi="Arial" w:cs="Arial"/>
                <w:iCs/>
                <w:color w:val="FF0000"/>
                <w:sz w:val="20"/>
                <w:szCs w:val="20"/>
              </w:rPr>
              <w:t>8</w:t>
            </w:r>
            <w:r w:rsidRPr="006C6662">
              <w:rPr>
                <w:rFonts w:ascii="Arial" w:hAnsi="Arial" w:cs="Arial"/>
                <w:iCs/>
                <w:color w:val="FF0000"/>
                <w:sz w:val="20"/>
                <w:szCs w:val="20"/>
              </w:rPr>
              <w:t xml:space="preserve"> eilutės (a) - (c) punktuose </w:t>
            </w:r>
            <w:r w:rsidRPr="006C6662">
              <w:rPr>
                <w:rFonts w:ascii="Arial" w:hAnsi="Arial" w:cs="Arial"/>
                <w:iCs/>
                <w:sz w:val="20"/>
                <w:szCs w:val="20"/>
              </w:rPr>
              <w:t xml:space="preserve">išvardytų subjektų Pirkime </w:t>
            </w:r>
            <w:r w:rsidRPr="006C6662">
              <w:rPr>
                <w:rFonts w:ascii="Arial" w:hAnsi="Arial" w:cs="Arial"/>
                <w:iCs/>
                <w:sz w:val="20"/>
                <w:szCs w:val="20"/>
              </w:rPr>
              <w:t>dalyvauja Subtiekėjais, tiekėjais ar Ūkio subjektais, kurių pajėgumais remiamasi, tais atvejais, kai jiems tenka daugiau kaip 10 % Sutarties vertės.</w:t>
            </w:r>
          </w:p>
        </w:tc>
        <w:tc>
          <w:tcPr>
            <w:tcW w:w="3329" w:type="dxa"/>
          </w:tcPr>
          <w:p w:rsidRPr="006C6662" w:rsidR="0042496D" w:rsidDel="00887161" w:rsidP="00205FAB" w:rsidRDefault="0042496D" w14:paraId="155B701C" w14:textId="46BF3D71">
            <w:pPr>
              <w:ind w:right="36"/>
              <w:jc w:val="both"/>
              <w:rPr>
                <w:rFonts w:ascii="Arial" w:hAnsi="Arial" w:cs="Arial"/>
                <w:sz w:val="20"/>
                <w:szCs w:val="20"/>
              </w:rPr>
            </w:pPr>
            <w:r w:rsidRPr="006C6662">
              <w:rPr>
                <w:rFonts w:ascii="Arial" w:hAnsi="Arial" w:cs="Arial"/>
                <w:bCs/>
                <w:iCs/>
                <w:color w:val="000000"/>
                <w:sz w:val="20"/>
                <w:szCs w:val="20"/>
                <w:lang w:val="en-US"/>
              </w:rPr>
              <w:t>Any of the entities listed in points (</w:t>
            </w:r>
            <w:r w:rsidRPr="006C6662">
              <w:rPr>
                <w:rFonts w:ascii="Arial" w:hAnsi="Arial" w:cs="Arial"/>
                <w:bCs/>
                <w:iCs/>
                <w:color w:val="FF0000"/>
                <w:sz w:val="20"/>
                <w:szCs w:val="20"/>
                <w:lang w:val="en-US"/>
              </w:rPr>
              <w:t xml:space="preserve">a) to  (c) of SPC table </w:t>
            </w:r>
            <w:r w:rsidR="006A1F51">
              <w:rPr>
                <w:rFonts w:ascii="Arial" w:hAnsi="Arial" w:cs="Arial"/>
                <w:bCs/>
                <w:iCs/>
                <w:color w:val="FF0000"/>
                <w:sz w:val="20"/>
                <w:szCs w:val="20"/>
                <w:lang w:val="en-US"/>
              </w:rPr>
              <w:t>5</w:t>
            </w:r>
            <w:r w:rsidRPr="006C6662">
              <w:rPr>
                <w:rFonts w:ascii="Arial" w:hAnsi="Arial" w:cs="Arial"/>
                <w:bCs/>
                <w:iCs/>
                <w:color w:val="FF0000"/>
                <w:sz w:val="20"/>
                <w:szCs w:val="20"/>
                <w:lang w:val="en-US"/>
              </w:rPr>
              <w:t xml:space="preserve">, row </w:t>
            </w:r>
            <w:r w:rsidR="002F202F">
              <w:rPr>
                <w:rFonts w:ascii="Arial" w:hAnsi="Arial" w:cs="Arial"/>
                <w:bCs/>
                <w:iCs/>
                <w:color w:val="FF0000"/>
                <w:sz w:val="20"/>
                <w:szCs w:val="20"/>
                <w:lang w:val="en-US"/>
              </w:rPr>
              <w:t>8</w:t>
            </w:r>
            <w:r w:rsidRPr="006C6662">
              <w:rPr>
                <w:rFonts w:ascii="Arial" w:hAnsi="Arial" w:cs="Arial"/>
                <w:bCs/>
                <w:iCs/>
                <w:color w:val="FF0000"/>
                <w:sz w:val="20"/>
                <w:szCs w:val="20"/>
                <w:lang w:val="en-US"/>
              </w:rPr>
              <w:t xml:space="preserve"> </w:t>
            </w:r>
            <w:r w:rsidRPr="006C6662">
              <w:rPr>
                <w:rFonts w:ascii="Arial" w:hAnsi="Arial" w:cs="Arial"/>
                <w:bCs/>
                <w:iCs/>
                <w:color w:val="000000"/>
                <w:sz w:val="20"/>
                <w:szCs w:val="20"/>
                <w:lang w:val="en-US"/>
              </w:rPr>
              <w:t xml:space="preserve">participate in the Procurement as </w:t>
            </w:r>
            <w:r w:rsidRPr="006C6662">
              <w:rPr>
                <w:rFonts w:ascii="Arial" w:hAnsi="Arial" w:cs="Arial"/>
                <w:bCs/>
                <w:iCs/>
                <w:color w:val="000000"/>
                <w:sz w:val="20"/>
                <w:szCs w:val="20"/>
                <w:lang w:val="en-US"/>
              </w:rPr>
              <w:t>subcontractors, suppliers or economic operators whose capacities the Supplier relies on in cases of participation of over 10 % of the contract value.</w:t>
            </w:r>
          </w:p>
        </w:tc>
        <w:tc>
          <w:tcPr>
            <w:tcW w:w="3686" w:type="dxa"/>
            <w:vMerge/>
          </w:tcPr>
          <w:p w:rsidRPr="006C6662" w:rsidR="0042496D" w:rsidDel="00887161" w:rsidP="00205FAB" w:rsidRDefault="0042496D" w14:paraId="6FE8AE5F" w14:textId="77777777">
            <w:pPr>
              <w:jc w:val="both"/>
              <w:rPr>
                <w:rFonts w:ascii="Arial" w:hAnsi="Arial" w:cs="Arial"/>
                <w:bCs/>
                <w:iCs/>
                <w:color w:val="000000"/>
                <w:sz w:val="20"/>
                <w:szCs w:val="20"/>
                <w:lang w:val="en-US"/>
              </w:rPr>
            </w:pPr>
          </w:p>
        </w:tc>
        <w:tc>
          <w:tcPr>
            <w:tcW w:w="3260" w:type="dxa"/>
            <w:vMerge/>
          </w:tcPr>
          <w:p w:rsidRPr="006C6662" w:rsidR="0042496D" w:rsidDel="00887161" w:rsidP="00205FAB" w:rsidRDefault="0042496D" w14:paraId="4C76684C" w14:textId="77777777">
            <w:pPr>
              <w:jc w:val="both"/>
              <w:rPr>
                <w:rFonts w:ascii="Arial" w:hAnsi="Arial" w:cs="Arial"/>
                <w:bCs/>
                <w:iCs/>
                <w:color w:val="000000"/>
                <w:sz w:val="20"/>
                <w:szCs w:val="20"/>
                <w:lang w:val="en-US"/>
              </w:rPr>
            </w:pPr>
          </w:p>
        </w:tc>
      </w:tr>
      <w:tr w:rsidRPr="006C6662" w:rsidR="0042496D" w:rsidDel="00887161" w:rsidTr="001561C3" w14:paraId="6BB3D275" w14:textId="77777777">
        <w:trPr>
          <w:gridAfter w:val="1"/>
          <w:wAfter w:w="10" w:type="dxa"/>
        </w:trPr>
        <w:tc>
          <w:tcPr>
            <w:tcW w:w="1141" w:type="dxa"/>
          </w:tcPr>
          <w:p w:rsidRPr="006C6662" w:rsidR="0042496D" w:rsidP="00897D3F" w:rsidRDefault="0042496D" w14:paraId="1AD33AC2" w14:textId="77777777">
            <w:pPr>
              <w:pStyle w:val="ListParagraph"/>
              <w:numPr>
                <w:ilvl w:val="0"/>
                <w:numId w:val="17"/>
              </w:numPr>
              <w:ind w:right="-55"/>
              <w:rPr>
                <w:rFonts w:ascii="Arial" w:hAnsi="Arial" w:cs="Arial"/>
                <w:sz w:val="20"/>
                <w:szCs w:val="20"/>
              </w:rPr>
            </w:pPr>
          </w:p>
        </w:tc>
        <w:tc>
          <w:tcPr>
            <w:tcW w:w="3038" w:type="dxa"/>
          </w:tcPr>
          <w:p w:rsidRPr="006C6662" w:rsidR="0042496D" w:rsidP="00205FAB" w:rsidRDefault="0042496D" w14:paraId="3481E524" w14:textId="5670463C">
            <w:pPr>
              <w:ind w:right="36"/>
              <w:jc w:val="both"/>
              <w:rPr>
                <w:rFonts w:ascii="Arial" w:hAnsi="Arial" w:cs="Arial"/>
                <w:iCs/>
                <w:sz w:val="20"/>
                <w:szCs w:val="20"/>
              </w:rPr>
            </w:pPr>
          </w:p>
        </w:tc>
        <w:tc>
          <w:tcPr>
            <w:tcW w:w="3329" w:type="dxa"/>
          </w:tcPr>
          <w:p w:rsidRPr="006C6662" w:rsidR="0042496D" w:rsidP="00205FAB" w:rsidRDefault="0042496D" w14:paraId="1FAB0C36" w14:textId="16730AC1">
            <w:pPr>
              <w:ind w:right="36"/>
              <w:jc w:val="both"/>
              <w:rPr>
                <w:rFonts w:ascii="Arial" w:hAnsi="Arial" w:cs="Arial"/>
                <w:bCs/>
                <w:iCs/>
                <w:color w:val="000000"/>
                <w:sz w:val="20"/>
                <w:szCs w:val="20"/>
                <w:lang w:val="en-US"/>
              </w:rPr>
            </w:pPr>
          </w:p>
        </w:tc>
        <w:tc>
          <w:tcPr>
            <w:tcW w:w="3686" w:type="dxa"/>
          </w:tcPr>
          <w:p w:rsidRPr="006C6662" w:rsidR="0042496D" w:rsidDel="00887161" w:rsidP="00205FAB" w:rsidRDefault="0042496D" w14:paraId="234FB9B8" w14:textId="77777777">
            <w:pPr>
              <w:jc w:val="both"/>
              <w:rPr>
                <w:rFonts w:ascii="Arial" w:hAnsi="Arial" w:cs="Arial"/>
                <w:bCs/>
                <w:iCs/>
                <w:color w:val="000000"/>
                <w:sz w:val="20"/>
                <w:szCs w:val="20"/>
                <w:lang w:val="en-US"/>
              </w:rPr>
            </w:pPr>
          </w:p>
        </w:tc>
        <w:tc>
          <w:tcPr>
            <w:tcW w:w="3260" w:type="dxa"/>
          </w:tcPr>
          <w:p w:rsidRPr="006C6662" w:rsidR="0042496D" w:rsidDel="00887161" w:rsidP="00205FAB" w:rsidRDefault="0042496D" w14:paraId="0F4BD840" w14:textId="77777777">
            <w:pPr>
              <w:jc w:val="both"/>
              <w:rPr>
                <w:rFonts w:ascii="Arial" w:hAnsi="Arial" w:cs="Arial"/>
                <w:bCs/>
                <w:iCs/>
                <w:color w:val="000000"/>
                <w:sz w:val="20"/>
                <w:szCs w:val="20"/>
                <w:lang w:val="en-US"/>
              </w:rPr>
            </w:pPr>
          </w:p>
        </w:tc>
      </w:tr>
      <w:tr w:rsidRPr="006C6662" w:rsidR="001561C3" w:rsidDel="00887161" w:rsidTr="001561C3" w14:paraId="75125E14" w14:textId="77777777">
        <w:trPr>
          <w:gridAfter w:val="1"/>
          <w:wAfter w:w="10" w:type="dxa"/>
        </w:trPr>
        <w:tc>
          <w:tcPr>
            <w:tcW w:w="1141" w:type="dxa"/>
          </w:tcPr>
          <w:p w:rsidRPr="006C6662" w:rsidR="001561C3" w:rsidP="00897D3F" w:rsidRDefault="001561C3" w14:paraId="75ABF90B" w14:textId="77777777">
            <w:pPr>
              <w:pStyle w:val="ListParagraph"/>
              <w:numPr>
                <w:ilvl w:val="0"/>
                <w:numId w:val="17"/>
              </w:numPr>
              <w:ind w:right="-55"/>
              <w:rPr>
                <w:rFonts w:ascii="Arial" w:hAnsi="Arial" w:cs="Arial"/>
                <w:sz w:val="20"/>
                <w:szCs w:val="20"/>
              </w:rPr>
            </w:pPr>
          </w:p>
        </w:tc>
        <w:tc>
          <w:tcPr>
            <w:tcW w:w="3038" w:type="dxa"/>
          </w:tcPr>
          <w:p w:rsidRPr="006C6662" w:rsidR="001561C3" w:rsidP="001561C3" w:rsidRDefault="001561C3" w14:paraId="617E2310" w14:textId="48D5CAAE">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14670F">
              <w:rPr>
                <w:rFonts w:ascii="Arial" w:hAnsi="Arial" w:cs="Arial"/>
                <w:iCs/>
                <w:sz w:val="20"/>
                <w:szCs w:val="20"/>
              </w:rPr>
              <w:t>5</w:t>
            </w:r>
            <w:r>
              <w:rPr>
                <w:rFonts w:ascii="Arial" w:hAnsi="Arial" w:cs="Arial"/>
                <w:iCs/>
                <w:sz w:val="20"/>
                <w:szCs w:val="20"/>
              </w:rPr>
              <w:t xml:space="preserve"> m.</w:t>
            </w:r>
            <w:r w:rsidR="0014670F">
              <w:rPr>
                <w:rFonts w:ascii="Arial" w:hAnsi="Arial" w:cs="Arial"/>
                <w:iCs/>
                <w:sz w:val="20"/>
                <w:szCs w:val="20"/>
              </w:rPr>
              <w:t xml:space="preserve"> 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14670F">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3"/>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4"/>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3329" w:type="dxa"/>
          </w:tcPr>
          <w:p w:rsidRPr="006C6662" w:rsidR="001561C3" w:rsidP="001561C3" w:rsidRDefault="001561C3" w14:paraId="3F14179F" w14:textId="16650F8B">
            <w:pPr>
              <w:ind w:right="36"/>
              <w:jc w:val="both"/>
              <w:rPr>
                <w:rFonts w:ascii="Arial" w:hAnsi="Arial" w:cs="Arial"/>
                <w:bCs/>
                <w:iCs/>
                <w:color w:val="000000"/>
                <w:sz w:val="20"/>
                <w:szCs w:val="20"/>
                <w:lang w:val="en-GB"/>
              </w:rPr>
            </w:pPr>
            <w:r>
              <w:rPr>
                <w:rFonts w:ascii="Arial" w:hAnsi="Arial" w:cs="Arial"/>
                <w:bCs/>
                <w:iCs/>
                <w:color w:val="000000"/>
                <w:sz w:val="20"/>
                <w:szCs w:val="20"/>
                <w:lang w:val="en-GB"/>
              </w:rPr>
              <w:t>Supplier u</w:t>
            </w:r>
            <w:r w:rsidRPr="00B23900">
              <w:rPr>
                <w:rFonts w:ascii="Arial" w:hAnsi="Arial" w:cs="Arial"/>
                <w:bCs/>
                <w:iCs/>
                <w:color w:val="000000"/>
                <w:sz w:val="20"/>
                <w:szCs w:val="20"/>
                <w:lang w:val="en-GB"/>
              </w:rPr>
              <w:t>ndertake</w:t>
            </w:r>
            <w:r>
              <w:rPr>
                <w:rFonts w:ascii="Arial" w:hAnsi="Arial" w:cs="Arial"/>
                <w:bCs/>
                <w:iCs/>
                <w:color w:val="000000"/>
                <w:sz w:val="20"/>
                <w:szCs w:val="20"/>
                <w:lang w:val="en-GB"/>
              </w:rPr>
              <w:t>s</w:t>
            </w:r>
            <w:r w:rsidRPr="00B23900">
              <w:rPr>
                <w:rFonts w:ascii="Arial" w:hAnsi="Arial" w:cs="Arial"/>
                <w:bCs/>
                <w:iCs/>
                <w:color w:val="000000"/>
                <w:sz w:val="20"/>
                <w:szCs w:val="20"/>
                <w:lang w:val="en-GB"/>
              </w:rPr>
              <w:t xml:space="preserve"> to ensure that the Supplier/members of the Supplier Group and the Sub-Suppliers, and Economic entities whose capacity is relied on, are familiar with the EPSO-G Company Group’s </w:t>
            </w:r>
            <w:r w:rsidR="005479D1">
              <w:rPr>
                <w:rFonts w:ascii="Arial" w:hAnsi="Arial" w:cs="Arial"/>
                <w:bCs/>
                <w:iCs/>
                <w:color w:val="000000"/>
                <w:sz w:val="20"/>
                <w:szCs w:val="20"/>
                <w:lang w:val="en-GB"/>
              </w:rPr>
              <w:t>Partners’</w:t>
            </w:r>
            <w:r w:rsidRPr="00B23900">
              <w:rPr>
                <w:rFonts w:ascii="Arial" w:hAnsi="Arial" w:cs="Arial"/>
                <w:bCs/>
                <w:iCs/>
                <w:color w:val="000000"/>
                <w:sz w:val="20"/>
                <w:szCs w:val="20"/>
                <w:lang w:val="en-GB"/>
              </w:rPr>
              <w:t xml:space="preserve"> Code of Conduct</w:t>
            </w:r>
            <w:r>
              <w:rPr>
                <w:rStyle w:val="FootnoteReference"/>
                <w:rFonts w:ascii="Arial" w:hAnsi="Arial" w:cs="Arial"/>
                <w:bCs/>
                <w:iCs/>
                <w:color w:val="000000"/>
                <w:sz w:val="20"/>
                <w:szCs w:val="20"/>
                <w:lang w:val="en-GB"/>
              </w:rPr>
              <w:footnoteReference w:id="5"/>
            </w:r>
            <w:r>
              <w:rPr>
                <w:rFonts w:ascii="Arial" w:hAnsi="Arial" w:cs="Arial"/>
                <w:bCs/>
                <w:iCs/>
                <w:color w:val="000000"/>
                <w:sz w:val="20"/>
                <w:szCs w:val="20"/>
                <w:lang w:val="en-GB"/>
              </w:rPr>
              <w:t xml:space="preserve"> approved by the EPSO-G board on </w:t>
            </w:r>
            <w:r w:rsidR="005479D1">
              <w:rPr>
                <w:rFonts w:ascii="Arial" w:hAnsi="Arial" w:cs="Arial"/>
                <w:bCs/>
                <w:iCs/>
                <w:color w:val="000000"/>
                <w:sz w:val="20"/>
                <w:szCs w:val="20"/>
                <w:lang w:val="en-GB"/>
              </w:rPr>
              <w:t>1</w:t>
            </w:r>
            <w:r w:rsidR="005479D1">
              <w:rPr>
                <w:rFonts w:ascii="Arial" w:hAnsi="Arial" w:cs="Arial"/>
                <w:bCs/>
                <w:iCs/>
                <w:color w:val="000000"/>
                <w:sz w:val="20"/>
                <w:szCs w:val="20"/>
                <w:vertAlign w:val="superscript"/>
                <w:lang w:val="en-GB"/>
              </w:rPr>
              <w:t>st</w:t>
            </w:r>
            <w:r>
              <w:rPr>
                <w:rFonts w:ascii="Arial" w:hAnsi="Arial" w:cs="Arial"/>
                <w:bCs/>
                <w:iCs/>
                <w:color w:val="000000"/>
                <w:sz w:val="20"/>
                <w:szCs w:val="20"/>
                <w:lang w:val="en-GB"/>
              </w:rPr>
              <w:t xml:space="preserve"> of </w:t>
            </w:r>
            <w:r w:rsidR="005479D1">
              <w:rPr>
                <w:rFonts w:ascii="Arial" w:hAnsi="Arial" w:cs="Arial"/>
                <w:bCs/>
                <w:iCs/>
                <w:color w:val="000000"/>
                <w:sz w:val="20"/>
                <w:szCs w:val="20"/>
                <w:lang w:val="en-GB"/>
              </w:rPr>
              <w:t>August</w:t>
            </w:r>
            <w:r>
              <w:rPr>
                <w:rFonts w:ascii="Arial" w:hAnsi="Arial" w:cs="Arial"/>
                <w:bCs/>
                <w:iCs/>
                <w:color w:val="000000"/>
                <w:sz w:val="20"/>
                <w:szCs w:val="20"/>
                <w:lang w:val="en-GB"/>
              </w:rPr>
              <w:t>, 202</w:t>
            </w:r>
            <w:r w:rsidR="005479D1">
              <w:rPr>
                <w:rFonts w:ascii="Arial" w:hAnsi="Arial" w:cs="Arial"/>
                <w:bCs/>
                <w:iCs/>
                <w:color w:val="000000"/>
                <w:sz w:val="20"/>
                <w:szCs w:val="20"/>
                <w:lang w:val="en-GB"/>
              </w:rPr>
              <w:t>5</w:t>
            </w:r>
            <w:r w:rsidRPr="00B23900">
              <w:rPr>
                <w:rFonts w:ascii="Arial" w:hAnsi="Arial" w:cs="Arial"/>
                <w:bCs/>
                <w:iCs/>
                <w:color w:val="000000"/>
                <w:sz w:val="20"/>
                <w:szCs w:val="20"/>
                <w:lang w:val="en-GB"/>
              </w:rPr>
              <w:t xml:space="preserve">  and the EPSO-G Company Group </w:t>
            </w:r>
            <w:r>
              <w:rPr>
                <w:rFonts w:ascii="Arial" w:hAnsi="Arial" w:cs="Arial"/>
                <w:bCs/>
                <w:iCs/>
                <w:color w:val="000000"/>
                <w:sz w:val="20"/>
                <w:szCs w:val="20"/>
                <w:lang w:val="en-GB"/>
              </w:rPr>
              <w:t>Anti-</w:t>
            </w:r>
            <w:r w:rsidRPr="00B23900">
              <w:rPr>
                <w:rFonts w:ascii="Arial" w:hAnsi="Arial" w:cs="Arial"/>
                <w:bCs/>
                <w:iCs/>
                <w:color w:val="000000"/>
                <w:sz w:val="20"/>
                <w:szCs w:val="20"/>
                <w:lang w:val="en-GB"/>
              </w:rPr>
              <w:t>Corruption Policy</w:t>
            </w:r>
            <w:r>
              <w:rPr>
                <w:rStyle w:val="FootnoteReference"/>
                <w:rFonts w:ascii="Arial" w:hAnsi="Arial" w:cs="Arial"/>
                <w:bCs/>
                <w:iCs/>
                <w:color w:val="000000"/>
                <w:sz w:val="20"/>
                <w:szCs w:val="20"/>
                <w:lang w:val="en-GB"/>
              </w:rPr>
              <w:footnoteReference w:id="6"/>
            </w:r>
            <w:r>
              <w:rPr>
                <w:rFonts w:ascii="Arial" w:hAnsi="Arial" w:cs="Arial"/>
                <w:bCs/>
                <w:iCs/>
                <w:color w:val="000000"/>
                <w:sz w:val="20"/>
                <w:szCs w:val="20"/>
                <w:lang w:val="en-GB"/>
              </w:rPr>
              <w:t xml:space="preserve"> approved by the EPSO-G board on 29</w:t>
            </w:r>
            <w:r w:rsidRPr="00D8604B">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June, 2023 before their engagement in</w:t>
            </w:r>
            <w:r w:rsidRPr="00B23900">
              <w:rPr>
                <w:rFonts w:ascii="Arial" w:hAnsi="Arial" w:cs="Arial"/>
                <w:bCs/>
                <w:iCs/>
                <w:color w:val="000000"/>
                <w:sz w:val="20"/>
                <w:szCs w:val="20"/>
                <w:lang w:val="en-GB"/>
              </w:rPr>
              <w:t xml:space="preserve"> </w:t>
            </w:r>
            <w:r>
              <w:rPr>
                <w:rFonts w:ascii="Arial" w:hAnsi="Arial" w:cs="Arial"/>
                <w:bCs/>
                <w:iCs/>
                <w:color w:val="000000"/>
                <w:sz w:val="20"/>
                <w:szCs w:val="20"/>
                <w:lang w:val="en-GB"/>
              </w:rPr>
              <w:t>t</w:t>
            </w:r>
            <w:r w:rsidRPr="00B23900">
              <w:rPr>
                <w:rFonts w:ascii="Arial" w:hAnsi="Arial" w:cs="Arial"/>
                <w:bCs/>
                <w:iCs/>
                <w:color w:val="000000"/>
                <w:sz w:val="20"/>
                <w:szCs w:val="20"/>
                <w:lang w:val="en-GB"/>
              </w:rPr>
              <w:t xml:space="preserve">he </w:t>
            </w:r>
            <w:r>
              <w:rPr>
                <w:rFonts w:ascii="Arial" w:hAnsi="Arial" w:cs="Arial"/>
                <w:bCs/>
                <w:iCs/>
                <w:color w:val="000000"/>
                <w:sz w:val="20"/>
                <w:szCs w:val="20"/>
                <w:lang w:val="en-GB"/>
              </w:rPr>
              <w:t>execution of the C</w:t>
            </w:r>
            <w:r w:rsidRPr="00B23900">
              <w:rPr>
                <w:rFonts w:ascii="Arial" w:hAnsi="Arial" w:cs="Arial"/>
                <w:bCs/>
                <w:iCs/>
                <w:color w:val="000000"/>
                <w:sz w:val="20"/>
                <w:szCs w:val="20"/>
                <w:lang w:val="en-GB"/>
              </w:rPr>
              <w:t>ontract.</w:t>
            </w:r>
          </w:p>
        </w:tc>
        <w:tc>
          <w:tcPr>
            <w:tcW w:w="3686" w:type="dxa"/>
          </w:tcPr>
          <w:p w:rsidRPr="001561C3" w:rsidR="001561C3" w:rsidP="001561C3" w:rsidRDefault="001561C3" w14:paraId="6A83019C" w14:textId="5EBB9A2B">
            <w:pPr>
              <w:jc w:val="both"/>
              <w:rPr>
                <w:rFonts w:ascii="Arial" w:hAnsi="Arial" w:cs="Arial"/>
                <w:sz w:val="20"/>
                <w:szCs w:val="20"/>
                <w:highlight w:val="yellow"/>
              </w:rPr>
            </w:pPr>
            <w:r w:rsidRPr="001561C3">
              <w:rPr>
                <w:rFonts w:ascii="Arial" w:hAnsi="Arial" w:cs="Arial"/>
                <w:sz w:val="20"/>
                <w:szCs w:val="20"/>
              </w:rPr>
              <w:t>Atitikimas reikalavimui turi būti deklaruojamas Pasiūlyme (SPS 1 priedas).</w:t>
            </w:r>
          </w:p>
          <w:p w:rsidRPr="001561C3" w:rsidR="001561C3" w:rsidP="001561C3" w:rsidRDefault="001561C3" w14:paraId="3EE1BDA6" w14:textId="77777777">
            <w:pPr>
              <w:jc w:val="both"/>
              <w:rPr>
                <w:rFonts w:ascii="Arial" w:hAnsi="Arial" w:cs="Arial"/>
                <w:sz w:val="20"/>
                <w:szCs w:val="20"/>
                <w:highlight w:val="yellow"/>
              </w:rPr>
            </w:pPr>
          </w:p>
          <w:p w:rsidRPr="001561C3" w:rsidR="001561C3" w:rsidP="001561C3" w:rsidRDefault="003D7518" w14:paraId="00DAFD71" w14:textId="7B46CFC9">
            <w:pPr>
              <w:ind w:right="36"/>
              <w:jc w:val="both"/>
              <w:rPr>
                <w:rFonts w:ascii="Arial" w:hAnsi="Arial" w:cs="Arial"/>
                <w:sz w:val="20"/>
                <w:szCs w:val="20"/>
              </w:rPr>
            </w:pPr>
            <w:r w:rsidRPr="003D7518">
              <w:rPr>
                <w:rFonts w:ascii="Arial" w:hAnsi="Arial" w:cs="Arial"/>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w:t>
            </w:r>
            <w:r w:rsidRPr="003D7518">
              <w:rPr>
                <w:rFonts w:ascii="Arial" w:hAnsi="Arial" w:cs="Arial"/>
                <w:sz w:val="20"/>
                <w:szCs w:val="20"/>
              </w:rPr>
              <w:t>pasirašyti papildomą susitarimą prie pagrindinės sutarties, siūloma vykdyti išsamesnę sutartinių santykių stebėseną, siūloma Veiklos partnerio darbuotojus siųsti į korupcijos prevencijos mokymus ir pan.</w:t>
            </w:r>
          </w:p>
        </w:tc>
        <w:tc>
          <w:tcPr>
            <w:tcW w:w="3260" w:type="dxa"/>
          </w:tcPr>
          <w:p w:rsidRPr="001561C3" w:rsidR="001561C3" w:rsidP="001561C3" w:rsidRDefault="001561C3" w14:paraId="75356C6F" w14:textId="1D5F30C4">
            <w:pPr>
              <w:jc w:val="both"/>
              <w:rPr>
                <w:rFonts w:ascii="Arial" w:hAnsi="Arial" w:cs="Arial"/>
                <w:bCs/>
                <w:sz w:val="20"/>
                <w:szCs w:val="20"/>
                <w:lang w:val="en-US"/>
              </w:rPr>
            </w:pPr>
            <w:r w:rsidRPr="001561C3">
              <w:rPr>
                <w:rFonts w:ascii="Arial" w:hAnsi="Arial" w:cs="Arial"/>
                <w:bCs/>
                <w:sz w:val="20"/>
                <w:szCs w:val="20"/>
                <w:lang w:val="en-US"/>
              </w:rPr>
              <w:t>Compliance with the requirement must be declared in the Tender (</w:t>
            </w:r>
            <w:r w:rsidRPr="00A167B6" w:rsidR="00A167B6">
              <w:rPr>
                <w:rFonts w:ascii="Arial" w:hAnsi="Arial" w:cs="Arial"/>
                <w:bCs/>
                <w:sz w:val="20"/>
                <w:szCs w:val="20"/>
                <w:lang w:val="en-US"/>
              </w:rPr>
              <w:t>Annex 1 to the SPC</w:t>
            </w:r>
            <w:r w:rsidRPr="001561C3">
              <w:rPr>
                <w:rFonts w:ascii="Arial" w:hAnsi="Arial" w:cs="Arial"/>
                <w:bCs/>
                <w:sz w:val="20"/>
                <w:szCs w:val="20"/>
                <w:lang w:val="en-US"/>
              </w:rPr>
              <w:t>).</w:t>
            </w:r>
          </w:p>
          <w:p w:rsidRPr="001561C3" w:rsidR="001561C3" w:rsidP="001561C3" w:rsidRDefault="001561C3" w14:paraId="1D8DC414" w14:textId="77777777">
            <w:pPr>
              <w:jc w:val="both"/>
              <w:rPr>
                <w:rFonts w:ascii="Arial" w:hAnsi="Arial" w:cs="Arial"/>
                <w:bCs/>
                <w:sz w:val="20"/>
                <w:szCs w:val="20"/>
                <w:lang w:val="en-US"/>
              </w:rPr>
            </w:pPr>
          </w:p>
          <w:p w:rsidRPr="001561C3" w:rsidR="001561C3" w:rsidP="001561C3" w:rsidRDefault="003D7518" w14:paraId="6C3980E2" w14:textId="27E23071">
            <w:pPr>
              <w:jc w:val="both"/>
              <w:rPr>
                <w:rFonts w:ascii="Arial" w:hAnsi="Arial" w:cs="Arial"/>
                <w:bCs/>
                <w:sz w:val="20"/>
                <w:szCs w:val="20"/>
                <w:lang w:val="en-US"/>
              </w:rPr>
            </w:pPr>
            <w:r w:rsidRPr="003D7518">
              <w:rPr>
                <w:rFonts w:ascii="Arial" w:hAnsi="Arial" w:cs="Arial"/>
                <w:bCs/>
                <w:sz w:val="20"/>
                <w:szCs w:val="20"/>
                <w:lang w:val="en-US"/>
              </w:rPr>
              <w:t xml:space="preserve">The Contracting Entity will send a request to the Supplier who submitted the most economically advantageous tender within 3 working days to fill out a voluntary questionnaire for Business partners (to be filled out optionally), which consists of questions in the field of sustainability and compliance, except in cases where the Supplier who submitted the most economically advantageous tender has already completed the said questionnaire within the last 12 months. Irrespective of whether the Supplier fills out the questionnaire, the Contracting Entity will perform a corruption risk assessment of the data from the questionnaire and/or available sources related to the Supplier that submitted the most economically </w:t>
            </w:r>
            <w:r w:rsidRPr="003D7518">
              <w:rPr>
                <w:rFonts w:ascii="Arial" w:hAnsi="Arial" w:cs="Arial"/>
                <w:bCs/>
                <w:sz w:val="20"/>
                <w:szCs w:val="20"/>
                <w:lang w:val="en-US"/>
              </w:rPr>
              <w:t>advantageous tender. If the Contracting Entity has identified potential risk aspects of 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send the Business Partner's employees to corruption prevention training and etc.</w:t>
            </w:r>
          </w:p>
        </w:tc>
      </w:tr>
    </w:tbl>
    <w:p w:rsidR="0042496D" w:rsidP="003624CA" w:rsidRDefault="0042496D" w14:paraId="2ABB42A9" w14:textId="77777777">
      <w:pPr>
        <w:spacing w:after="0"/>
        <w:ind w:right="-314"/>
        <w:jc w:val="right"/>
        <w:rPr>
          <w:rFonts w:ascii="Arial" w:hAnsi="Arial" w:cs="Arial"/>
          <w:color w:val="FF0000"/>
          <w:sz w:val="20"/>
          <w:szCs w:val="20"/>
        </w:rPr>
      </w:pPr>
    </w:p>
    <w:p w:rsidRPr="004049EF" w:rsidR="0078773B" w:rsidRDefault="0078773B" w14:paraId="28F614CF" w14:textId="6AE0A9AC">
      <w:pPr>
        <w:rPr>
          <w:rFonts w:ascii="Arial" w:hAnsi="Arial" w:cs="Arial"/>
          <w:i/>
          <w:iCs/>
          <w:color w:val="FF0000"/>
          <w:sz w:val="20"/>
          <w:szCs w:val="20"/>
        </w:rPr>
      </w:pPr>
    </w:p>
    <w:sectPr w:rsidRPr="004049EF" w:rsidR="0078773B" w:rsidSect="00820F35">
      <w:headerReference w:type="default" r:id="rId11"/>
      <w:footerReference w:type="default" r:id="rId12"/>
      <w:headerReference w:type="first" r:id="rId13"/>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97525" w:rsidP="00D06375" w:rsidRDefault="00697525" w14:paraId="3F9D8117" w14:textId="77777777">
      <w:pPr>
        <w:spacing w:after="0" w:line="240" w:lineRule="auto"/>
      </w:pPr>
      <w:r>
        <w:separator/>
      </w:r>
    </w:p>
  </w:endnote>
  <w:endnote w:type="continuationSeparator" w:id="0">
    <w:p w:rsidR="00697525" w:rsidP="00D06375" w:rsidRDefault="00697525" w14:paraId="5451F5C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rsidRPr="00E75C8F" w:rsidR="00E75C8F" w:rsidRDefault="00E75C8F" w14:paraId="60231545" w14:textId="74017DD5">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rsidR="0033773C" w:rsidRDefault="0033773C" w14:paraId="3FA74E9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97525" w:rsidP="00D06375" w:rsidRDefault="00697525" w14:paraId="6756FC44" w14:textId="77777777">
      <w:pPr>
        <w:spacing w:after="0" w:line="240" w:lineRule="auto"/>
      </w:pPr>
      <w:r>
        <w:separator/>
      </w:r>
    </w:p>
  </w:footnote>
  <w:footnote w:type="continuationSeparator" w:id="0">
    <w:p w:rsidR="00697525" w:rsidP="00D06375" w:rsidRDefault="00697525" w14:paraId="3E093C05" w14:textId="77777777">
      <w:pPr>
        <w:spacing w:after="0" w:line="240" w:lineRule="auto"/>
      </w:pPr>
      <w:r>
        <w:continuationSeparator/>
      </w:r>
    </w:p>
  </w:footnote>
  <w:footnote w:id="1">
    <w:p w:rsidR="0042496D" w:rsidP="0042496D" w:rsidRDefault="0042496D" w14:paraId="2EE62656" w14:textId="77777777">
      <w:pPr>
        <w:spacing w:after="0" w:line="0" w:lineRule="atLeast"/>
        <w:jc w:val="both"/>
      </w:pPr>
      <w:r>
        <w:rPr>
          <w:rStyle w:val="FootnoteReference"/>
        </w:rPr>
        <w:footnoteRef/>
      </w:r>
      <w:r>
        <w:t xml:space="preserve"> </w:t>
      </w:r>
      <w:r w:rsidRPr="00C171D2">
        <w:rPr>
          <w:rFonts w:ascii="Arial" w:hAnsi="Arial" w:eastAsia="Calibri"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2">
    <w:p w:rsidR="0042496D" w:rsidP="0042496D" w:rsidRDefault="0042496D" w14:paraId="4E598ADB" w14:textId="77777777">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3">
    <w:p w:rsidRPr="00E6720F" w:rsidR="001561C3" w:rsidRDefault="001561C3" w14:paraId="57602CE0" w14:textId="3F2A67EF">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w:t>
      </w:r>
      <w:r w:rsidR="00E90BCA">
        <w:rPr>
          <w:rFonts w:ascii="Arial" w:hAnsi="Arial" w:cs="Arial"/>
          <w:sz w:val="16"/>
          <w:szCs w:val="16"/>
        </w:rPr>
        <w:t xml:space="preserve"> </w:t>
      </w:r>
      <w:r w:rsidRPr="00E90BCA" w:rsidR="00E90BCA">
        <w:rPr>
          <w:rFonts w:ascii="Arial" w:hAnsi="Arial" w:cs="Arial"/>
          <w:sz w:val="16"/>
          <w:szCs w:val="16"/>
        </w:rPr>
        <w:t>https://www.epsog.lt/uploads/documents/files/Politikos/EPSO-G%20partneri%C5%B3%20etikos%20kodeksas%2008_01_patvirtintas.pdf</w:t>
      </w:r>
    </w:p>
  </w:footnote>
  <w:footnote w:id="4">
    <w:p w:rsidRPr="00E6720F" w:rsidR="001561C3" w:rsidRDefault="001561C3" w14:paraId="1FA676A7" w14:textId="77777777">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5">
    <w:p w:rsidRPr="00E6720F" w:rsidR="001561C3" w:rsidRDefault="001561C3" w14:paraId="5B616788" w14:textId="6BBFF823">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 xml:space="preserve">Published on the website of the Epso-G group of companies at: </w:t>
      </w:r>
      <w:r w:rsidRPr="00862D6A" w:rsidR="00862D6A">
        <w:rPr>
          <w:rFonts w:ascii="Arial" w:hAnsi="Arial" w:cs="Arial"/>
          <w:sz w:val="16"/>
          <w:szCs w:val="16"/>
        </w:rPr>
        <w:t>https://www.epsog.lt/uploads/documents/files/Politikos/EPSO-G%20partneri%C5%B3%20etikos%20kodeksas%2008_01_patvirtintas.pdf</w:t>
      </w:r>
    </w:p>
  </w:footnote>
  <w:footnote w:id="6">
    <w:p w:rsidRPr="00D8604B" w:rsidR="001561C3" w:rsidRDefault="001561C3" w14:paraId="42CDC172" w14:textId="77777777">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06375" w:rsidRDefault="00D06375" w14:paraId="46BDACC1" w14:textId="28268606">
    <w:pPr>
      <w:pStyle w:val="Header"/>
    </w:pPr>
  </w:p>
  <w:p w:rsidR="00D06375" w:rsidRDefault="00D06375" w14:paraId="58D8B413" w14:textId="1F6709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528EE" w:rsidRDefault="00820F35" w14:paraId="40305135" w14:textId="5F4DE3C4">
    <w:pPr>
      <w:pStyle w:val="Header"/>
    </w:pPr>
    <w:r>
      <w:rPr>
        <w:noProof/>
      </w:rPr>
      <w:drawing>
        <wp:anchor distT="0" distB="0" distL="114300" distR="114300" simplePos="0" relativeHeight="251658240"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03B13"/>
    <w:multiLevelType w:val="hybridMultilevel"/>
    <w:tmpl w:val="A3B6F4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3B72D3"/>
    <w:multiLevelType w:val="hybridMultilevel"/>
    <w:tmpl w:val="CC08EC64"/>
    <w:lvl w:ilvl="0" w:tplc="D310826C">
      <w:start w:val="1"/>
      <w:numFmt w:val="decimal"/>
      <w:lvlText w:val="7.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63143B"/>
    <w:multiLevelType w:val="hybridMultilevel"/>
    <w:tmpl w:val="97FC2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B444D1"/>
    <w:multiLevelType w:val="hybridMultilevel"/>
    <w:tmpl w:val="2B26A952"/>
    <w:lvl w:ilvl="0" w:tplc="5D08771C">
      <w:start w:val="1"/>
      <w:numFmt w:val="lowerLetter"/>
      <w:lvlText w:val="%1)"/>
      <w:lvlJc w:val="left"/>
      <w:pPr>
        <w:ind w:left="434" w:hanging="360"/>
      </w:pPr>
      <w:rPr>
        <w:rFonts w:ascii="Arial" w:hAnsi="Arial" w:eastAsia="Times New Roman" w:cs="Arial"/>
      </w:rPr>
    </w:lvl>
    <w:lvl w:ilvl="1" w:tplc="08090003" w:tentative="1">
      <w:start w:val="1"/>
      <w:numFmt w:val="bullet"/>
      <w:lvlText w:val="o"/>
      <w:lvlJc w:val="left"/>
      <w:pPr>
        <w:ind w:left="1154" w:hanging="360"/>
      </w:pPr>
      <w:rPr>
        <w:rFonts w:hint="default" w:ascii="Courier New" w:hAnsi="Courier New" w:cs="Courier New"/>
      </w:rPr>
    </w:lvl>
    <w:lvl w:ilvl="2" w:tplc="08090005" w:tentative="1">
      <w:start w:val="1"/>
      <w:numFmt w:val="bullet"/>
      <w:lvlText w:val=""/>
      <w:lvlJc w:val="left"/>
      <w:pPr>
        <w:ind w:left="1874" w:hanging="360"/>
      </w:pPr>
      <w:rPr>
        <w:rFonts w:hint="default" w:ascii="Wingdings" w:hAnsi="Wingdings"/>
      </w:rPr>
    </w:lvl>
    <w:lvl w:ilvl="3" w:tplc="08090001" w:tentative="1">
      <w:start w:val="1"/>
      <w:numFmt w:val="bullet"/>
      <w:lvlText w:val=""/>
      <w:lvlJc w:val="left"/>
      <w:pPr>
        <w:ind w:left="2594" w:hanging="360"/>
      </w:pPr>
      <w:rPr>
        <w:rFonts w:hint="default" w:ascii="Symbol" w:hAnsi="Symbol"/>
      </w:rPr>
    </w:lvl>
    <w:lvl w:ilvl="4" w:tplc="08090003" w:tentative="1">
      <w:start w:val="1"/>
      <w:numFmt w:val="bullet"/>
      <w:lvlText w:val="o"/>
      <w:lvlJc w:val="left"/>
      <w:pPr>
        <w:ind w:left="3314" w:hanging="360"/>
      </w:pPr>
      <w:rPr>
        <w:rFonts w:hint="default" w:ascii="Courier New" w:hAnsi="Courier New" w:cs="Courier New"/>
      </w:rPr>
    </w:lvl>
    <w:lvl w:ilvl="5" w:tplc="08090005" w:tentative="1">
      <w:start w:val="1"/>
      <w:numFmt w:val="bullet"/>
      <w:lvlText w:val=""/>
      <w:lvlJc w:val="left"/>
      <w:pPr>
        <w:ind w:left="4034" w:hanging="360"/>
      </w:pPr>
      <w:rPr>
        <w:rFonts w:hint="default" w:ascii="Wingdings" w:hAnsi="Wingdings"/>
      </w:rPr>
    </w:lvl>
    <w:lvl w:ilvl="6" w:tplc="08090001" w:tentative="1">
      <w:start w:val="1"/>
      <w:numFmt w:val="bullet"/>
      <w:lvlText w:val=""/>
      <w:lvlJc w:val="left"/>
      <w:pPr>
        <w:ind w:left="4754" w:hanging="360"/>
      </w:pPr>
      <w:rPr>
        <w:rFonts w:hint="default" w:ascii="Symbol" w:hAnsi="Symbol"/>
      </w:rPr>
    </w:lvl>
    <w:lvl w:ilvl="7" w:tplc="08090003" w:tentative="1">
      <w:start w:val="1"/>
      <w:numFmt w:val="bullet"/>
      <w:lvlText w:val="o"/>
      <w:lvlJc w:val="left"/>
      <w:pPr>
        <w:ind w:left="5474" w:hanging="360"/>
      </w:pPr>
      <w:rPr>
        <w:rFonts w:hint="default" w:ascii="Courier New" w:hAnsi="Courier New" w:cs="Courier New"/>
      </w:rPr>
    </w:lvl>
    <w:lvl w:ilvl="8" w:tplc="08090005" w:tentative="1">
      <w:start w:val="1"/>
      <w:numFmt w:val="bullet"/>
      <w:lvlText w:val=""/>
      <w:lvlJc w:val="left"/>
      <w:pPr>
        <w:ind w:left="6194" w:hanging="360"/>
      </w:pPr>
      <w:rPr>
        <w:rFonts w:hint="default" w:ascii="Wingdings" w:hAnsi="Wingdings"/>
      </w:r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27EB2485"/>
    <w:multiLevelType w:val="hybridMultilevel"/>
    <w:tmpl w:val="2B8ACAEE"/>
    <w:lvl w:ilvl="0" w:tplc="759688B6">
      <w:start w:val="1"/>
      <w:numFmt w:val="decimal"/>
      <w:lvlText w:val="%1)"/>
      <w:lvlJc w:val="left"/>
      <w:pPr>
        <w:ind w:left="720" w:hanging="360"/>
      </w:pPr>
      <w:rPr>
        <w:rFonts w:hint="default"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C0655B"/>
    <w:multiLevelType w:val="hybridMultilevel"/>
    <w:tmpl w:val="301613B6"/>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35257846"/>
    <w:multiLevelType w:val="multilevel"/>
    <w:tmpl w:val="E80A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368B269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E13E31"/>
    <w:multiLevelType w:val="hybridMultilevel"/>
    <w:tmpl w:val="1F263A00"/>
    <w:lvl w:ilvl="0" w:tplc="0409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3E6A32FA"/>
    <w:multiLevelType w:val="hybridMultilevel"/>
    <w:tmpl w:val="BD701FAE"/>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3" w15:restartNumberingAfterBreak="0">
    <w:nsid w:val="3EA4602D"/>
    <w:multiLevelType w:val="multilevel"/>
    <w:tmpl w:val="F4749FF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40583C33"/>
    <w:multiLevelType w:val="hybridMultilevel"/>
    <w:tmpl w:val="2B8ACAEE"/>
    <w:lvl w:ilvl="0" w:tplc="FFFFFFFF">
      <w:start w:val="1"/>
      <w:numFmt w:val="decimal"/>
      <w:lvlText w:val="%1)"/>
      <w:lvlJc w:val="left"/>
      <w:pPr>
        <w:ind w:left="720" w:hanging="360"/>
      </w:pPr>
      <w:rPr>
        <w:rFonts w:hint="default" w:eastAsiaTheme="min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E2221ED"/>
    <w:multiLevelType w:val="hybridMultilevel"/>
    <w:tmpl w:val="9782D7F0"/>
    <w:lvl w:ilvl="0" w:tplc="33909AD0">
      <w:start w:val="3"/>
      <w:numFmt w:val="bullet"/>
      <w:lvlText w:val="-"/>
      <w:lvlJc w:val="left"/>
      <w:pPr>
        <w:ind w:left="720" w:hanging="360"/>
      </w:pPr>
      <w:rPr>
        <w:rFonts w:hint="default" w:ascii="Trebuchet MS" w:hAnsi="Trebuchet MS" w:eastAsiaTheme="minorHAnsi" w:cstheme="minorBidi"/>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50B0411B"/>
    <w:multiLevelType w:val="hybridMultilevel"/>
    <w:tmpl w:val="E07ED224"/>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9" w15:restartNumberingAfterBreak="0">
    <w:nsid w:val="51557706"/>
    <w:multiLevelType w:val="hybridMultilevel"/>
    <w:tmpl w:val="D1A64BB6"/>
    <w:lvl w:ilvl="0" w:tplc="EE8AA71E">
      <w:start w:val="5"/>
      <w:numFmt w:val="bullet"/>
      <w:lvlText w:val="-"/>
      <w:lvlJc w:val="left"/>
      <w:pPr>
        <w:ind w:left="1440" w:hanging="360"/>
      </w:pPr>
      <w:rPr>
        <w:rFonts w:hint="default" w:ascii="Times New Roman" w:hAnsi="Times New Roman" w:cs="Times New Roman" w:eastAsiaTheme="minorHAnsi"/>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0" w15:restartNumberingAfterBreak="0">
    <w:nsid w:val="58DD646C"/>
    <w:multiLevelType w:val="multilevel"/>
    <w:tmpl w:val="06181E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1952561"/>
    <w:multiLevelType w:val="hybridMultilevel"/>
    <w:tmpl w:val="26AAC95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751328EC"/>
    <w:multiLevelType w:val="hybridMultilevel"/>
    <w:tmpl w:val="4ED2307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1"/>
  </w:num>
  <w:num w:numId="2" w16cid:durableId="140344155">
    <w:abstractNumId w:val="3"/>
  </w:num>
  <w:num w:numId="3" w16cid:durableId="97263189">
    <w:abstractNumId w:val="8"/>
  </w:num>
  <w:num w:numId="4" w16cid:durableId="1740516479">
    <w:abstractNumId w:val="6"/>
  </w:num>
  <w:num w:numId="5" w16cid:durableId="1096244380">
    <w:abstractNumId w:val="18"/>
  </w:num>
  <w:num w:numId="6" w16cid:durableId="331566745">
    <w:abstractNumId w:val="15"/>
  </w:num>
  <w:num w:numId="7" w16cid:durableId="2057391874">
    <w:abstractNumId w:val="16"/>
  </w:num>
  <w:num w:numId="8" w16cid:durableId="1883787944">
    <w:abstractNumId w:val="12"/>
  </w:num>
  <w:num w:numId="9" w16cid:durableId="1454791330">
    <w:abstractNumId w:val="23"/>
  </w:num>
  <w:num w:numId="10" w16cid:durableId="1291588771">
    <w:abstractNumId w:val="21"/>
  </w:num>
  <w:num w:numId="11" w16cid:durableId="1550845054">
    <w:abstractNumId w:val="22"/>
  </w:num>
  <w:num w:numId="12" w16cid:durableId="1194419415">
    <w:abstractNumId w:val="19"/>
  </w:num>
  <w:num w:numId="13" w16cid:durableId="963921059">
    <w:abstractNumId w:val="13"/>
  </w:num>
  <w:num w:numId="14" w16cid:durableId="1944342464">
    <w:abstractNumId w:val="11"/>
  </w:num>
  <w:num w:numId="15" w16cid:durableId="1213496840">
    <w:abstractNumId w:val="9"/>
  </w:num>
  <w:num w:numId="16" w16cid:durableId="1483279300">
    <w:abstractNumId w:val="2"/>
  </w:num>
  <w:num w:numId="17" w16cid:durableId="1489520403">
    <w:abstractNumId w:val="4"/>
  </w:num>
  <w:num w:numId="18" w16cid:durableId="1272591914">
    <w:abstractNumId w:val="20"/>
  </w:num>
  <w:num w:numId="19" w16cid:durableId="1624845742">
    <w:abstractNumId w:val="5"/>
  </w:num>
  <w:num w:numId="20" w16cid:durableId="1163474309">
    <w:abstractNumId w:val="17"/>
  </w:num>
  <w:num w:numId="21" w16cid:durableId="2020888052">
    <w:abstractNumId w:val="10"/>
  </w:num>
  <w:num w:numId="22" w16cid:durableId="1627276587">
    <w:abstractNumId w:val="0"/>
  </w:num>
  <w:num w:numId="23" w16cid:durableId="636909940">
    <w:abstractNumId w:val="7"/>
  </w:num>
  <w:num w:numId="24" w16cid:durableId="992831403">
    <w:abstractNumId w:val="14"/>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432"/>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12CDC"/>
    <w:rsid w:val="00015093"/>
    <w:rsid w:val="00016330"/>
    <w:rsid w:val="00026C49"/>
    <w:rsid w:val="00032768"/>
    <w:rsid w:val="000357EA"/>
    <w:rsid w:val="00047286"/>
    <w:rsid w:val="00047BCE"/>
    <w:rsid w:val="00047C97"/>
    <w:rsid w:val="00052E9F"/>
    <w:rsid w:val="000602B8"/>
    <w:rsid w:val="00062544"/>
    <w:rsid w:val="0006446C"/>
    <w:rsid w:val="00065514"/>
    <w:rsid w:val="0007089F"/>
    <w:rsid w:val="000720E1"/>
    <w:rsid w:val="000741A7"/>
    <w:rsid w:val="00075CC5"/>
    <w:rsid w:val="000762B5"/>
    <w:rsid w:val="00076C07"/>
    <w:rsid w:val="00081B2A"/>
    <w:rsid w:val="000843D8"/>
    <w:rsid w:val="00091415"/>
    <w:rsid w:val="000918E8"/>
    <w:rsid w:val="00093FB5"/>
    <w:rsid w:val="000A23F6"/>
    <w:rsid w:val="000A29ED"/>
    <w:rsid w:val="000B1455"/>
    <w:rsid w:val="000B3587"/>
    <w:rsid w:val="000B35C9"/>
    <w:rsid w:val="000B4F30"/>
    <w:rsid w:val="000B7C07"/>
    <w:rsid w:val="000C12D1"/>
    <w:rsid w:val="000C1CE6"/>
    <w:rsid w:val="000D1769"/>
    <w:rsid w:val="000D4836"/>
    <w:rsid w:val="000D4991"/>
    <w:rsid w:val="000D5569"/>
    <w:rsid w:val="000D55B8"/>
    <w:rsid w:val="000D7DA4"/>
    <w:rsid w:val="000E4EE4"/>
    <w:rsid w:val="000E546A"/>
    <w:rsid w:val="001048ED"/>
    <w:rsid w:val="00106FCF"/>
    <w:rsid w:val="00112386"/>
    <w:rsid w:val="00116CD7"/>
    <w:rsid w:val="00123179"/>
    <w:rsid w:val="00123373"/>
    <w:rsid w:val="0012388A"/>
    <w:rsid w:val="00133375"/>
    <w:rsid w:val="001400D9"/>
    <w:rsid w:val="0014670F"/>
    <w:rsid w:val="001511BE"/>
    <w:rsid w:val="00154902"/>
    <w:rsid w:val="00155CAA"/>
    <w:rsid w:val="001561C3"/>
    <w:rsid w:val="00157EDB"/>
    <w:rsid w:val="001616DC"/>
    <w:rsid w:val="00164967"/>
    <w:rsid w:val="001655D2"/>
    <w:rsid w:val="00166A1E"/>
    <w:rsid w:val="001718D8"/>
    <w:rsid w:val="00172823"/>
    <w:rsid w:val="0017416A"/>
    <w:rsid w:val="00174E28"/>
    <w:rsid w:val="00176582"/>
    <w:rsid w:val="00182D04"/>
    <w:rsid w:val="0018554E"/>
    <w:rsid w:val="00185985"/>
    <w:rsid w:val="00191DAF"/>
    <w:rsid w:val="00193F4C"/>
    <w:rsid w:val="001A0E9D"/>
    <w:rsid w:val="001A0FB9"/>
    <w:rsid w:val="001A2ED1"/>
    <w:rsid w:val="001A7B21"/>
    <w:rsid w:val="001B0D33"/>
    <w:rsid w:val="001B7DBA"/>
    <w:rsid w:val="001C1991"/>
    <w:rsid w:val="001C618D"/>
    <w:rsid w:val="001C6281"/>
    <w:rsid w:val="001D079E"/>
    <w:rsid w:val="001E12E9"/>
    <w:rsid w:val="001E2045"/>
    <w:rsid w:val="001E4357"/>
    <w:rsid w:val="001E4D12"/>
    <w:rsid w:val="001E62BC"/>
    <w:rsid w:val="001F6653"/>
    <w:rsid w:val="00202871"/>
    <w:rsid w:val="002050F1"/>
    <w:rsid w:val="00211E4A"/>
    <w:rsid w:val="00212F25"/>
    <w:rsid w:val="0021451C"/>
    <w:rsid w:val="002147B7"/>
    <w:rsid w:val="00216747"/>
    <w:rsid w:val="00223CD6"/>
    <w:rsid w:val="0022637C"/>
    <w:rsid w:val="0023076A"/>
    <w:rsid w:val="00230B61"/>
    <w:rsid w:val="00234DBA"/>
    <w:rsid w:val="002367FA"/>
    <w:rsid w:val="00242509"/>
    <w:rsid w:val="0024302A"/>
    <w:rsid w:val="002442F8"/>
    <w:rsid w:val="00247DB4"/>
    <w:rsid w:val="00252EBF"/>
    <w:rsid w:val="002626E5"/>
    <w:rsid w:val="0026772A"/>
    <w:rsid w:val="002712DD"/>
    <w:rsid w:val="00283F3F"/>
    <w:rsid w:val="00294702"/>
    <w:rsid w:val="002A0628"/>
    <w:rsid w:val="002A22F5"/>
    <w:rsid w:val="002A2AB3"/>
    <w:rsid w:val="002A55ED"/>
    <w:rsid w:val="002B0738"/>
    <w:rsid w:val="002B5EA5"/>
    <w:rsid w:val="002C25E0"/>
    <w:rsid w:val="002D1831"/>
    <w:rsid w:val="002D47AB"/>
    <w:rsid w:val="002D47D5"/>
    <w:rsid w:val="002E4785"/>
    <w:rsid w:val="002F202F"/>
    <w:rsid w:val="002F6F46"/>
    <w:rsid w:val="003026EC"/>
    <w:rsid w:val="00303165"/>
    <w:rsid w:val="00311850"/>
    <w:rsid w:val="00312C71"/>
    <w:rsid w:val="003142EE"/>
    <w:rsid w:val="00316A42"/>
    <w:rsid w:val="003209BA"/>
    <w:rsid w:val="00322F51"/>
    <w:rsid w:val="0032332E"/>
    <w:rsid w:val="0032383F"/>
    <w:rsid w:val="00323F0B"/>
    <w:rsid w:val="00325D6C"/>
    <w:rsid w:val="0033773C"/>
    <w:rsid w:val="00340C47"/>
    <w:rsid w:val="00340D6B"/>
    <w:rsid w:val="00344324"/>
    <w:rsid w:val="003467A5"/>
    <w:rsid w:val="00346A4D"/>
    <w:rsid w:val="00346E7A"/>
    <w:rsid w:val="00350304"/>
    <w:rsid w:val="00350FB3"/>
    <w:rsid w:val="003520C8"/>
    <w:rsid w:val="003549CE"/>
    <w:rsid w:val="0035608C"/>
    <w:rsid w:val="0035798D"/>
    <w:rsid w:val="00357BC9"/>
    <w:rsid w:val="003624CA"/>
    <w:rsid w:val="0036697C"/>
    <w:rsid w:val="00372109"/>
    <w:rsid w:val="0037533D"/>
    <w:rsid w:val="00376E4C"/>
    <w:rsid w:val="00376FE7"/>
    <w:rsid w:val="003778C7"/>
    <w:rsid w:val="003778F1"/>
    <w:rsid w:val="00384015"/>
    <w:rsid w:val="00385D22"/>
    <w:rsid w:val="00386736"/>
    <w:rsid w:val="00386CB9"/>
    <w:rsid w:val="0039261C"/>
    <w:rsid w:val="00395276"/>
    <w:rsid w:val="00396232"/>
    <w:rsid w:val="003A1DB5"/>
    <w:rsid w:val="003A246E"/>
    <w:rsid w:val="003A24AC"/>
    <w:rsid w:val="003B3DE3"/>
    <w:rsid w:val="003C0240"/>
    <w:rsid w:val="003C08A1"/>
    <w:rsid w:val="003C3F87"/>
    <w:rsid w:val="003C77ED"/>
    <w:rsid w:val="003D1593"/>
    <w:rsid w:val="003D18D8"/>
    <w:rsid w:val="003D245C"/>
    <w:rsid w:val="003D335E"/>
    <w:rsid w:val="003D5FD3"/>
    <w:rsid w:val="003D7518"/>
    <w:rsid w:val="003E293A"/>
    <w:rsid w:val="003E3620"/>
    <w:rsid w:val="003E3D26"/>
    <w:rsid w:val="003E57FD"/>
    <w:rsid w:val="003F4A5D"/>
    <w:rsid w:val="003F6BDE"/>
    <w:rsid w:val="003F759D"/>
    <w:rsid w:val="004049EF"/>
    <w:rsid w:val="004061B2"/>
    <w:rsid w:val="00412B66"/>
    <w:rsid w:val="004201B2"/>
    <w:rsid w:val="004215FB"/>
    <w:rsid w:val="0042496D"/>
    <w:rsid w:val="00424CFC"/>
    <w:rsid w:val="00430435"/>
    <w:rsid w:val="00441E06"/>
    <w:rsid w:val="004423DA"/>
    <w:rsid w:val="00443BA5"/>
    <w:rsid w:val="00446EAE"/>
    <w:rsid w:val="00450D24"/>
    <w:rsid w:val="00452E1E"/>
    <w:rsid w:val="0046607B"/>
    <w:rsid w:val="004678EF"/>
    <w:rsid w:val="00470E89"/>
    <w:rsid w:val="0048047C"/>
    <w:rsid w:val="0048642E"/>
    <w:rsid w:val="0048773E"/>
    <w:rsid w:val="0049118C"/>
    <w:rsid w:val="00491BF7"/>
    <w:rsid w:val="004956D4"/>
    <w:rsid w:val="004A3352"/>
    <w:rsid w:val="004A51BD"/>
    <w:rsid w:val="004A58BA"/>
    <w:rsid w:val="004A6443"/>
    <w:rsid w:val="004A7D53"/>
    <w:rsid w:val="004B16B1"/>
    <w:rsid w:val="004B431C"/>
    <w:rsid w:val="004B7C0D"/>
    <w:rsid w:val="004B7EE9"/>
    <w:rsid w:val="004C6A5C"/>
    <w:rsid w:val="004D5B17"/>
    <w:rsid w:val="004E5AF6"/>
    <w:rsid w:val="004F43EC"/>
    <w:rsid w:val="004F715D"/>
    <w:rsid w:val="00500968"/>
    <w:rsid w:val="00504700"/>
    <w:rsid w:val="0050651E"/>
    <w:rsid w:val="00511B80"/>
    <w:rsid w:val="00511E69"/>
    <w:rsid w:val="00516118"/>
    <w:rsid w:val="00522189"/>
    <w:rsid w:val="0052630A"/>
    <w:rsid w:val="00534EB3"/>
    <w:rsid w:val="005403D0"/>
    <w:rsid w:val="005462D5"/>
    <w:rsid w:val="005479D1"/>
    <w:rsid w:val="005503FD"/>
    <w:rsid w:val="00554E32"/>
    <w:rsid w:val="00557A2D"/>
    <w:rsid w:val="0056589A"/>
    <w:rsid w:val="00570A19"/>
    <w:rsid w:val="00573E7B"/>
    <w:rsid w:val="00576460"/>
    <w:rsid w:val="00584AD8"/>
    <w:rsid w:val="00593024"/>
    <w:rsid w:val="005960A8"/>
    <w:rsid w:val="00597225"/>
    <w:rsid w:val="005A087D"/>
    <w:rsid w:val="005A3DCA"/>
    <w:rsid w:val="005A7AC9"/>
    <w:rsid w:val="005B3FBD"/>
    <w:rsid w:val="005B4AF7"/>
    <w:rsid w:val="005B6C9F"/>
    <w:rsid w:val="005C1DB9"/>
    <w:rsid w:val="005C23EC"/>
    <w:rsid w:val="005C2FCB"/>
    <w:rsid w:val="005C43B6"/>
    <w:rsid w:val="005C6F8C"/>
    <w:rsid w:val="005D4320"/>
    <w:rsid w:val="005F5A1F"/>
    <w:rsid w:val="005F703A"/>
    <w:rsid w:val="00601DBB"/>
    <w:rsid w:val="00602EFA"/>
    <w:rsid w:val="006059A9"/>
    <w:rsid w:val="00607449"/>
    <w:rsid w:val="00614C27"/>
    <w:rsid w:val="00615CA1"/>
    <w:rsid w:val="00623416"/>
    <w:rsid w:val="00625B56"/>
    <w:rsid w:val="00642205"/>
    <w:rsid w:val="00642771"/>
    <w:rsid w:val="006432DC"/>
    <w:rsid w:val="006447AA"/>
    <w:rsid w:val="00655F7A"/>
    <w:rsid w:val="00662675"/>
    <w:rsid w:val="006650AA"/>
    <w:rsid w:val="0067324E"/>
    <w:rsid w:val="0067385E"/>
    <w:rsid w:val="006808BB"/>
    <w:rsid w:val="00683D66"/>
    <w:rsid w:val="006843D4"/>
    <w:rsid w:val="00692A17"/>
    <w:rsid w:val="00693747"/>
    <w:rsid w:val="006954B0"/>
    <w:rsid w:val="00697525"/>
    <w:rsid w:val="00697960"/>
    <w:rsid w:val="006A1F51"/>
    <w:rsid w:val="006A6307"/>
    <w:rsid w:val="006C4928"/>
    <w:rsid w:val="006D0695"/>
    <w:rsid w:val="006D2690"/>
    <w:rsid w:val="006D3C9F"/>
    <w:rsid w:val="006D6EDD"/>
    <w:rsid w:val="006E4E3F"/>
    <w:rsid w:val="006E5D6E"/>
    <w:rsid w:val="006F2325"/>
    <w:rsid w:val="006F43C1"/>
    <w:rsid w:val="006F5BF5"/>
    <w:rsid w:val="00706718"/>
    <w:rsid w:val="00707123"/>
    <w:rsid w:val="00710C5E"/>
    <w:rsid w:val="00721B5D"/>
    <w:rsid w:val="00724E3E"/>
    <w:rsid w:val="007278C6"/>
    <w:rsid w:val="00736123"/>
    <w:rsid w:val="00737605"/>
    <w:rsid w:val="00740529"/>
    <w:rsid w:val="00743973"/>
    <w:rsid w:val="00751432"/>
    <w:rsid w:val="0075157F"/>
    <w:rsid w:val="007542C2"/>
    <w:rsid w:val="00754397"/>
    <w:rsid w:val="00761A1C"/>
    <w:rsid w:val="007621C7"/>
    <w:rsid w:val="00762980"/>
    <w:rsid w:val="007665F9"/>
    <w:rsid w:val="00766E66"/>
    <w:rsid w:val="007723A9"/>
    <w:rsid w:val="0078555A"/>
    <w:rsid w:val="00786414"/>
    <w:rsid w:val="0078773B"/>
    <w:rsid w:val="0079081A"/>
    <w:rsid w:val="00791730"/>
    <w:rsid w:val="00792920"/>
    <w:rsid w:val="00795CC5"/>
    <w:rsid w:val="00796CC2"/>
    <w:rsid w:val="007A01CD"/>
    <w:rsid w:val="007A15EB"/>
    <w:rsid w:val="007A250C"/>
    <w:rsid w:val="007A568E"/>
    <w:rsid w:val="007B567D"/>
    <w:rsid w:val="007C255D"/>
    <w:rsid w:val="007C30FE"/>
    <w:rsid w:val="007C39B8"/>
    <w:rsid w:val="007D1B4D"/>
    <w:rsid w:val="007D33B5"/>
    <w:rsid w:val="007D4C10"/>
    <w:rsid w:val="007D5337"/>
    <w:rsid w:val="007D7EB2"/>
    <w:rsid w:val="007E0FBB"/>
    <w:rsid w:val="007E7B3C"/>
    <w:rsid w:val="00803D15"/>
    <w:rsid w:val="00806DAF"/>
    <w:rsid w:val="00820F35"/>
    <w:rsid w:val="00823359"/>
    <w:rsid w:val="00823B21"/>
    <w:rsid w:val="00825ED1"/>
    <w:rsid w:val="00836FFC"/>
    <w:rsid w:val="00837564"/>
    <w:rsid w:val="008409E1"/>
    <w:rsid w:val="008505A5"/>
    <w:rsid w:val="00852B22"/>
    <w:rsid w:val="00852D0D"/>
    <w:rsid w:val="00856100"/>
    <w:rsid w:val="00856FAA"/>
    <w:rsid w:val="0085785A"/>
    <w:rsid w:val="00861BE2"/>
    <w:rsid w:val="00862939"/>
    <w:rsid w:val="00862D6A"/>
    <w:rsid w:val="008633A7"/>
    <w:rsid w:val="00863856"/>
    <w:rsid w:val="00873404"/>
    <w:rsid w:val="00874205"/>
    <w:rsid w:val="00874A9F"/>
    <w:rsid w:val="0087635A"/>
    <w:rsid w:val="00883DA6"/>
    <w:rsid w:val="008845D8"/>
    <w:rsid w:val="00885540"/>
    <w:rsid w:val="008867BD"/>
    <w:rsid w:val="0089037B"/>
    <w:rsid w:val="00891A38"/>
    <w:rsid w:val="00892A42"/>
    <w:rsid w:val="00895962"/>
    <w:rsid w:val="00897D3F"/>
    <w:rsid w:val="008A326E"/>
    <w:rsid w:val="008B43D3"/>
    <w:rsid w:val="008B69FD"/>
    <w:rsid w:val="008B72D3"/>
    <w:rsid w:val="008D536A"/>
    <w:rsid w:val="008D6043"/>
    <w:rsid w:val="008E3A93"/>
    <w:rsid w:val="008E4F0E"/>
    <w:rsid w:val="008F1D8C"/>
    <w:rsid w:val="008F3207"/>
    <w:rsid w:val="008F6E68"/>
    <w:rsid w:val="00903383"/>
    <w:rsid w:val="009145B5"/>
    <w:rsid w:val="00921F14"/>
    <w:rsid w:val="00923A38"/>
    <w:rsid w:val="00923F44"/>
    <w:rsid w:val="00925C0B"/>
    <w:rsid w:val="0092731F"/>
    <w:rsid w:val="009275B0"/>
    <w:rsid w:val="00933A9B"/>
    <w:rsid w:val="0093694D"/>
    <w:rsid w:val="00937C3A"/>
    <w:rsid w:val="00937E52"/>
    <w:rsid w:val="00942A27"/>
    <w:rsid w:val="00946AF8"/>
    <w:rsid w:val="00952466"/>
    <w:rsid w:val="00954319"/>
    <w:rsid w:val="009552F3"/>
    <w:rsid w:val="00976064"/>
    <w:rsid w:val="009811EA"/>
    <w:rsid w:val="00983109"/>
    <w:rsid w:val="0098670B"/>
    <w:rsid w:val="00992675"/>
    <w:rsid w:val="00996150"/>
    <w:rsid w:val="00996E29"/>
    <w:rsid w:val="009A546D"/>
    <w:rsid w:val="009B0FBA"/>
    <w:rsid w:val="009B3CF1"/>
    <w:rsid w:val="009C1CA5"/>
    <w:rsid w:val="009C75CE"/>
    <w:rsid w:val="009D42FE"/>
    <w:rsid w:val="009D5351"/>
    <w:rsid w:val="009E1A65"/>
    <w:rsid w:val="009E1F65"/>
    <w:rsid w:val="009E642D"/>
    <w:rsid w:val="009F1E23"/>
    <w:rsid w:val="009F2602"/>
    <w:rsid w:val="009F33A0"/>
    <w:rsid w:val="009F7E16"/>
    <w:rsid w:val="00A0003A"/>
    <w:rsid w:val="00A00E4A"/>
    <w:rsid w:val="00A032AC"/>
    <w:rsid w:val="00A057B5"/>
    <w:rsid w:val="00A149D4"/>
    <w:rsid w:val="00A167B6"/>
    <w:rsid w:val="00A16FE3"/>
    <w:rsid w:val="00A2076C"/>
    <w:rsid w:val="00A22D80"/>
    <w:rsid w:val="00A34E43"/>
    <w:rsid w:val="00A35338"/>
    <w:rsid w:val="00A407C7"/>
    <w:rsid w:val="00A42FBC"/>
    <w:rsid w:val="00A43F2E"/>
    <w:rsid w:val="00A527B1"/>
    <w:rsid w:val="00A53122"/>
    <w:rsid w:val="00A56BD9"/>
    <w:rsid w:val="00A57DC2"/>
    <w:rsid w:val="00A57DCA"/>
    <w:rsid w:val="00A65AF8"/>
    <w:rsid w:val="00A770BC"/>
    <w:rsid w:val="00A82A7D"/>
    <w:rsid w:val="00AA1B96"/>
    <w:rsid w:val="00AA1CAB"/>
    <w:rsid w:val="00AA2607"/>
    <w:rsid w:val="00AA3D8A"/>
    <w:rsid w:val="00AA462B"/>
    <w:rsid w:val="00AA4B72"/>
    <w:rsid w:val="00AB42D7"/>
    <w:rsid w:val="00AB47C6"/>
    <w:rsid w:val="00AB4C45"/>
    <w:rsid w:val="00AC36CD"/>
    <w:rsid w:val="00AC3B2D"/>
    <w:rsid w:val="00AC6C5B"/>
    <w:rsid w:val="00AC76C1"/>
    <w:rsid w:val="00AD0EF0"/>
    <w:rsid w:val="00AD3BCD"/>
    <w:rsid w:val="00AD4CB2"/>
    <w:rsid w:val="00AD7B68"/>
    <w:rsid w:val="00AE53D1"/>
    <w:rsid w:val="00AE735C"/>
    <w:rsid w:val="00AF1643"/>
    <w:rsid w:val="00AF4889"/>
    <w:rsid w:val="00AF64D1"/>
    <w:rsid w:val="00AF743A"/>
    <w:rsid w:val="00B01BEE"/>
    <w:rsid w:val="00B130AF"/>
    <w:rsid w:val="00B21241"/>
    <w:rsid w:val="00B22744"/>
    <w:rsid w:val="00B32BA9"/>
    <w:rsid w:val="00B33B6F"/>
    <w:rsid w:val="00B34577"/>
    <w:rsid w:val="00B415F1"/>
    <w:rsid w:val="00B47A11"/>
    <w:rsid w:val="00B5054B"/>
    <w:rsid w:val="00B5111A"/>
    <w:rsid w:val="00B53EE4"/>
    <w:rsid w:val="00B62676"/>
    <w:rsid w:val="00B66439"/>
    <w:rsid w:val="00B66DC8"/>
    <w:rsid w:val="00B8052B"/>
    <w:rsid w:val="00B8681F"/>
    <w:rsid w:val="00B9211F"/>
    <w:rsid w:val="00B928E9"/>
    <w:rsid w:val="00BA24BE"/>
    <w:rsid w:val="00BA312A"/>
    <w:rsid w:val="00BA3166"/>
    <w:rsid w:val="00BA62EE"/>
    <w:rsid w:val="00BA6898"/>
    <w:rsid w:val="00BB303A"/>
    <w:rsid w:val="00BC0918"/>
    <w:rsid w:val="00BC129E"/>
    <w:rsid w:val="00BC54A1"/>
    <w:rsid w:val="00BD6B5D"/>
    <w:rsid w:val="00BE092F"/>
    <w:rsid w:val="00BE2114"/>
    <w:rsid w:val="00BE2C0E"/>
    <w:rsid w:val="00BE314E"/>
    <w:rsid w:val="00BE3E91"/>
    <w:rsid w:val="00BF2D53"/>
    <w:rsid w:val="00BF53B9"/>
    <w:rsid w:val="00BF75C6"/>
    <w:rsid w:val="00C03F3F"/>
    <w:rsid w:val="00C04213"/>
    <w:rsid w:val="00C11129"/>
    <w:rsid w:val="00C111A9"/>
    <w:rsid w:val="00C17024"/>
    <w:rsid w:val="00C22A58"/>
    <w:rsid w:val="00C23734"/>
    <w:rsid w:val="00C25074"/>
    <w:rsid w:val="00C26980"/>
    <w:rsid w:val="00C33734"/>
    <w:rsid w:val="00C4459D"/>
    <w:rsid w:val="00C448DB"/>
    <w:rsid w:val="00C533ED"/>
    <w:rsid w:val="00C57FBE"/>
    <w:rsid w:val="00C61B9C"/>
    <w:rsid w:val="00C620C3"/>
    <w:rsid w:val="00C6396E"/>
    <w:rsid w:val="00C70438"/>
    <w:rsid w:val="00C70C06"/>
    <w:rsid w:val="00C75EA1"/>
    <w:rsid w:val="00C76516"/>
    <w:rsid w:val="00C76F77"/>
    <w:rsid w:val="00C8295B"/>
    <w:rsid w:val="00C8429D"/>
    <w:rsid w:val="00C93E0E"/>
    <w:rsid w:val="00CA0A8B"/>
    <w:rsid w:val="00CA395F"/>
    <w:rsid w:val="00CA496B"/>
    <w:rsid w:val="00CA6193"/>
    <w:rsid w:val="00CB2736"/>
    <w:rsid w:val="00CB37E9"/>
    <w:rsid w:val="00CB5A3C"/>
    <w:rsid w:val="00CD2C91"/>
    <w:rsid w:val="00CD2F8B"/>
    <w:rsid w:val="00CD6EE0"/>
    <w:rsid w:val="00CD7516"/>
    <w:rsid w:val="00CE2FA9"/>
    <w:rsid w:val="00CF6C5C"/>
    <w:rsid w:val="00CF75E5"/>
    <w:rsid w:val="00D05791"/>
    <w:rsid w:val="00D06375"/>
    <w:rsid w:val="00D12A73"/>
    <w:rsid w:val="00D13561"/>
    <w:rsid w:val="00D17A64"/>
    <w:rsid w:val="00D212DC"/>
    <w:rsid w:val="00D22493"/>
    <w:rsid w:val="00D232FB"/>
    <w:rsid w:val="00D24643"/>
    <w:rsid w:val="00D26F65"/>
    <w:rsid w:val="00D31088"/>
    <w:rsid w:val="00D31F58"/>
    <w:rsid w:val="00D33E1E"/>
    <w:rsid w:val="00D36AEC"/>
    <w:rsid w:val="00D43A5E"/>
    <w:rsid w:val="00D44DA1"/>
    <w:rsid w:val="00D45A18"/>
    <w:rsid w:val="00D46A3B"/>
    <w:rsid w:val="00D510D0"/>
    <w:rsid w:val="00D522AC"/>
    <w:rsid w:val="00D528F6"/>
    <w:rsid w:val="00D5363E"/>
    <w:rsid w:val="00D56549"/>
    <w:rsid w:val="00D567AB"/>
    <w:rsid w:val="00D60540"/>
    <w:rsid w:val="00D650BE"/>
    <w:rsid w:val="00D665CB"/>
    <w:rsid w:val="00D66CA0"/>
    <w:rsid w:val="00D71086"/>
    <w:rsid w:val="00D73317"/>
    <w:rsid w:val="00D8115D"/>
    <w:rsid w:val="00D82BCA"/>
    <w:rsid w:val="00D85991"/>
    <w:rsid w:val="00D922DE"/>
    <w:rsid w:val="00D92929"/>
    <w:rsid w:val="00D95E9C"/>
    <w:rsid w:val="00D964D2"/>
    <w:rsid w:val="00D96A85"/>
    <w:rsid w:val="00D97461"/>
    <w:rsid w:val="00D97E1C"/>
    <w:rsid w:val="00DA7735"/>
    <w:rsid w:val="00DB111E"/>
    <w:rsid w:val="00DB2240"/>
    <w:rsid w:val="00DB4FE2"/>
    <w:rsid w:val="00DB66AC"/>
    <w:rsid w:val="00DB68DC"/>
    <w:rsid w:val="00DB6CCE"/>
    <w:rsid w:val="00DB6D54"/>
    <w:rsid w:val="00DC0C50"/>
    <w:rsid w:val="00DC2C3E"/>
    <w:rsid w:val="00DC3F3D"/>
    <w:rsid w:val="00DC5195"/>
    <w:rsid w:val="00DC7382"/>
    <w:rsid w:val="00DC7A11"/>
    <w:rsid w:val="00DD7955"/>
    <w:rsid w:val="00DE246B"/>
    <w:rsid w:val="00DF0649"/>
    <w:rsid w:val="00DF155A"/>
    <w:rsid w:val="00DF30EA"/>
    <w:rsid w:val="00DF366A"/>
    <w:rsid w:val="00E04497"/>
    <w:rsid w:val="00E058CC"/>
    <w:rsid w:val="00E103FC"/>
    <w:rsid w:val="00E118A8"/>
    <w:rsid w:val="00E20249"/>
    <w:rsid w:val="00E21568"/>
    <w:rsid w:val="00E23481"/>
    <w:rsid w:val="00E31217"/>
    <w:rsid w:val="00E31F2A"/>
    <w:rsid w:val="00E3393E"/>
    <w:rsid w:val="00E364A8"/>
    <w:rsid w:val="00E37382"/>
    <w:rsid w:val="00E37B5D"/>
    <w:rsid w:val="00E43AE3"/>
    <w:rsid w:val="00E4655F"/>
    <w:rsid w:val="00E51B4D"/>
    <w:rsid w:val="00E5383B"/>
    <w:rsid w:val="00E5527C"/>
    <w:rsid w:val="00E5786C"/>
    <w:rsid w:val="00E637E6"/>
    <w:rsid w:val="00E63BFB"/>
    <w:rsid w:val="00E67E89"/>
    <w:rsid w:val="00E72BBA"/>
    <w:rsid w:val="00E73C2E"/>
    <w:rsid w:val="00E753C3"/>
    <w:rsid w:val="00E75461"/>
    <w:rsid w:val="00E75C8F"/>
    <w:rsid w:val="00E77BFE"/>
    <w:rsid w:val="00E80D8C"/>
    <w:rsid w:val="00E81928"/>
    <w:rsid w:val="00E87997"/>
    <w:rsid w:val="00E90BCA"/>
    <w:rsid w:val="00E922A2"/>
    <w:rsid w:val="00E967C9"/>
    <w:rsid w:val="00EB2116"/>
    <w:rsid w:val="00EB4F47"/>
    <w:rsid w:val="00EB6510"/>
    <w:rsid w:val="00EB6A57"/>
    <w:rsid w:val="00EC394E"/>
    <w:rsid w:val="00EC447E"/>
    <w:rsid w:val="00EC452D"/>
    <w:rsid w:val="00EC54B6"/>
    <w:rsid w:val="00EC584F"/>
    <w:rsid w:val="00EC7EF8"/>
    <w:rsid w:val="00ED25D2"/>
    <w:rsid w:val="00ED51EB"/>
    <w:rsid w:val="00ED5CFC"/>
    <w:rsid w:val="00EE2AE4"/>
    <w:rsid w:val="00EE4925"/>
    <w:rsid w:val="00EF3AE4"/>
    <w:rsid w:val="00F001D1"/>
    <w:rsid w:val="00F02CF7"/>
    <w:rsid w:val="00F036DF"/>
    <w:rsid w:val="00F13ADE"/>
    <w:rsid w:val="00F21A9F"/>
    <w:rsid w:val="00F241A2"/>
    <w:rsid w:val="00F24493"/>
    <w:rsid w:val="00F27384"/>
    <w:rsid w:val="00F27F32"/>
    <w:rsid w:val="00F33FBC"/>
    <w:rsid w:val="00F34F1C"/>
    <w:rsid w:val="00F35E60"/>
    <w:rsid w:val="00F468AD"/>
    <w:rsid w:val="00F4790E"/>
    <w:rsid w:val="00F51895"/>
    <w:rsid w:val="00F519ED"/>
    <w:rsid w:val="00F5281B"/>
    <w:rsid w:val="00F528EE"/>
    <w:rsid w:val="00F52A3C"/>
    <w:rsid w:val="00F52ADF"/>
    <w:rsid w:val="00F52C30"/>
    <w:rsid w:val="00F55CCB"/>
    <w:rsid w:val="00F57F6F"/>
    <w:rsid w:val="00F65632"/>
    <w:rsid w:val="00F65C34"/>
    <w:rsid w:val="00F70695"/>
    <w:rsid w:val="00F714EA"/>
    <w:rsid w:val="00F80C71"/>
    <w:rsid w:val="00F85005"/>
    <w:rsid w:val="00F961AC"/>
    <w:rsid w:val="00FA100F"/>
    <w:rsid w:val="00FA13D0"/>
    <w:rsid w:val="00FA7388"/>
    <w:rsid w:val="00FA7D69"/>
    <w:rsid w:val="00FB0C4F"/>
    <w:rsid w:val="00FC1A2E"/>
    <w:rsid w:val="00FC20A5"/>
    <w:rsid w:val="00FC39EE"/>
    <w:rsid w:val="00FC44A7"/>
    <w:rsid w:val="00FD3151"/>
    <w:rsid w:val="00FE40F5"/>
    <w:rsid w:val="00FE490B"/>
    <w:rsid w:val="00FF0E6E"/>
    <w:rsid w:val="00FF32D3"/>
    <w:rsid w:val="7885E2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A1F51"/>
  </w:style>
  <w:style w:type="paragraph" w:styleId="Heading1">
    <w:name w:val="heading 1"/>
    <w:basedOn w:val="Normal"/>
    <w:next w:val="Normal"/>
    <w:link w:val="Heading1Char"/>
    <w:uiPriority w:val="9"/>
    <w:qFormat/>
    <w:rsid w:val="006A1F51"/>
    <w:pPr>
      <w:keepNext/>
      <w:keepLines/>
      <w:spacing w:before="120" w:after="120"/>
      <w:jc w:val="center"/>
      <w:outlineLvl w:val="0"/>
    </w:pPr>
    <w:rPr>
      <w:rFonts w:ascii="Arial" w:hAnsi="Arial" w:eastAsiaTheme="majorEastAsia" w:cstheme="majorBidi"/>
      <w:b/>
      <w:sz w:val="20"/>
      <w:szCs w:val="32"/>
    </w:rPr>
  </w:style>
  <w:style w:type="paragraph" w:styleId="Heading2">
    <w:name w:val="heading 2"/>
    <w:basedOn w:val="Normal"/>
    <w:next w:val="Normal"/>
    <w:link w:val="Heading2Char"/>
    <w:uiPriority w:val="9"/>
    <w:unhideWhenUsed/>
    <w:qFormat/>
    <w:rsid w:val="006A1F51"/>
    <w:pPr>
      <w:keepNext/>
      <w:keepLines/>
      <w:spacing w:before="40" w:after="0"/>
      <w:outlineLvl w:val="1"/>
    </w:pPr>
    <w:rPr>
      <w:rFonts w:asciiTheme="majorHAnsi" w:hAnsiTheme="majorHAnsi" w:eastAsiaTheme="majorEastAsia" w:cstheme="majorBidi"/>
      <w:color w:val="2F5496" w:themeColor="accent1" w:themeShade="BF"/>
      <w:sz w:val="26"/>
      <w:szCs w:val="2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D0637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styleId="HeaderChar" w:customStyle="1">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styleId="FooterChar" w:customStyle="1">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8505A5"/>
    <w:rPr>
      <w:rFonts w:ascii="Times New Roman" w:hAnsi="Times New Roman" w:eastAsia="Times New Roman" w:cs="Times New Roman"/>
      <w:sz w:val="24"/>
      <w:szCs w:val="24"/>
      <w:u w:val="single"/>
      <w:lang w:val="en-US"/>
    </w:rPr>
  </w:style>
  <w:style w:type="character" w:styleId="Style2" w:customStyle="1">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9F1E23"/>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hAnsi="Times New Roman" w:eastAsia="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styleId="NoSpacingChar" w:customStyle="1">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Comment Reference"/>
    <w:basedOn w:val="DefaultParagraphFont"/>
    <w:uiPriority w:val="99"/>
    <w:unhideWhenUsed/>
    <w:rsid w:val="00BF53B9"/>
    <w:rPr>
      <w:sz w:val="16"/>
      <w:szCs w:val="16"/>
    </w:rPr>
  </w:style>
  <w:style w:type="paragraph" w:styleId="CommentText">
    <w:name w:val="Comment Text"/>
    <w:basedOn w:val="Normal"/>
    <w:link w:val="CommentTextChar"/>
    <w:uiPriority w:val="99"/>
    <w:unhideWhenUsed/>
    <w:rsid w:val="00BF53B9"/>
    <w:pPr>
      <w:spacing w:after="0" w:line="240" w:lineRule="auto"/>
    </w:pPr>
    <w:rPr>
      <w:rFonts w:ascii="Times New Roman" w:hAnsi="Times New Roman" w:eastAsia="Times New Roman" w:cs="Times New Roman"/>
      <w:sz w:val="20"/>
      <w:szCs w:val="20"/>
    </w:rPr>
  </w:style>
  <w:style w:type="character" w:styleId="CommentTextChar" w:customStyle="1">
    <w:name w:val="Comment Text Char"/>
    <w:basedOn w:val="DefaultParagraphFont"/>
    <w:link w:val="CommentText"/>
    <w:uiPriority w:val="99"/>
    <w:rsid w:val="00BF53B9"/>
    <w:rPr>
      <w:rFonts w:ascii="Times New Roman" w:hAnsi="Times New Roman" w:eastAsia="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hAnsi="Times New Roman" w:eastAsia="Times New Roman" w:cs="Times New Roman"/>
      <w:sz w:val="20"/>
      <w:szCs w:val="20"/>
    </w:rPr>
  </w:style>
  <w:style w:type="character" w:styleId="FootnoteTextChar" w:customStyle="1">
    <w:name w:val="Footnote Text Char"/>
    <w:basedOn w:val="DefaultParagraphFont"/>
    <w:link w:val="FootnoteText"/>
    <w:uiPriority w:val="99"/>
    <w:rsid w:val="00946AF8"/>
    <w:rPr>
      <w:rFonts w:ascii="Times New Roman" w:hAnsi="Times New Roman" w:eastAsia="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val="en-US"/>
    </w:rPr>
  </w:style>
  <w:style w:type="character" w:styleId="HTMLPreformattedChar" w:customStyle="1">
    <w:name w:val="HTML Preformatted Char"/>
    <w:basedOn w:val="DefaultParagraphFont"/>
    <w:link w:val="HTMLPreformatted"/>
    <w:uiPriority w:val="99"/>
    <w:rsid w:val="00166A1E"/>
    <w:rPr>
      <w:rFonts w:ascii="Courier New" w:hAnsi="Courier New" w:eastAsia="Times New Roman" w:cs="Courier New"/>
      <w:sz w:val="20"/>
      <w:szCs w:val="20"/>
      <w:lang w:val="en-US"/>
    </w:rPr>
  </w:style>
  <w:style w:type="character" w:styleId="y2iqfc" w:customStyle="1">
    <w:name w:val="y2iqfc"/>
    <w:basedOn w:val="DefaultParagraphFont"/>
    <w:rsid w:val="00166A1E"/>
  </w:style>
  <w:style w:type="paragraph" w:styleId="CommentSubject">
    <w:name w:val="Comment Subject"/>
    <w:basedOn w:val="CommentText"/>
    <w:next w:val="CommentText"/>
    <w:link w:val="CommentSubjectChar"/>
    <w:uiPriority w:val="99"/>
    <w:semiHidden/>
    <w:unhideWhenUsed/>
    <w:rsid w:val="003F759D"/>
    <w:pPr>
      <w:spacing w:after="160"/>
    </w:pPr>
    <w:rPr>
      <w:rFonts w:asciiTheme="minorHAnsi" w:hAnsiTheme="minorHAnsi" w:eastAsiaTheme="minorHAnsi" w:cstheme="minorBidi"/>
      <w:b/>
      <w:bCs/>
    </w:rPr>
  </w:style>
  <w:style w:type="character" w:styleId="CommentSubjectChar" w:customStyle="1">
    <w:name w:val="Comment Subject Char"/>
    <w:basedOn w:val="CommentTextChar"/>
    <w:link w:val="CommentSubject"/>
    <w:uiPriority w:val="99"/>
    <w:semiHidden/>
    <w:rsid w:val="003F759D"/>
    <w:rPr>
      <w:rFonts w:ascii="Times New Roman" w:hAnsi="Times New Roman" w:eastAsia="Times New Roman" w:cs="Times New Roman"/>
      <w:b/>
      <w:bCs/>
      <w:sz w:val="20"/>
      <w:szCs w:val="20"/>
    </w:rPr>
  </w:style>
  <w:style w:type="character" w:styleId="Heading1Char" w:customStyle="1">
    <w:name w:val="Heading 1 Char"/>
    <w:basedOn w:val="DefaultParagraphFont"/>
    <w:link w:val="Heading1"/>
    <w:uiPriority w:val="9"/>
    <w:rsid w:val="006A1F51"/>
    <w:rPr>
      <w:rFonts w:ascii="Arial" w:hAnsi="Arial" w:eastAsiaTheme="majorEastAsia" w:cstheme="majorBidi"/>
      <w:b/>
      <w:sz w:val="20"/>
      <w:szCs w:val="32"/>
    </w:rPr>
  </w:style>
  <w:style w:type="paragraph" w:styleId="TOCHeading">
    <w:name w:val="TOC Heading"/>
    <w:basedOn w:val="Heading1"/>
    <w:next w:val="Normal"/>
    <w:uiPriority w:val="39"/>
    <w:unhideWhenUsed/>
    <w:qFormat/>
    <w:rsid w:val="006A1F51"/>
    <w:pPr>
      <w:outlineLvl w:val="9"/>
    </w:pPr>
    <w:rPr>
      <w:lang w:val="en-US"/>
    </w:rPr>
  </w:style>
  <w:style w:type="paragraph" w:styleId="prastasis" w:customStyle="1">
    <w:name w:val="Įprastasis"/>
    <w:rsid w:val="006A1F51"/>
    <w:pPr>
      <w:suppressAutoHyphens/>
      <w:autoSpaceDN w:val="0"/>
      <w:spacing w:line="254" w:lineRule="auto"/>
    </w:pPr>
    <w:rPr>
      <w:rFonts w:ascii="Calibri" w:hAnsi="Calibri" w:eastAsia="Calibri" w:cs="Times New Roman"/>
      <w:kern w:val="3"/>
      <w:lang w:val="en-US"/>
    </w:rPr>
  </w:style>
  <w:style w:type="character" w:styleId="Heading2Char" w:customStyle="1">
    <w:name w:val="Heading 2 Char"/>
    <w:basedOn w:val="DefaultParagraphFont"/>
    <w:link w:val="Heading2"/>
    <w:uiPriority w:val="9"/>
    <w:rsid w:val="006A1F51"/>
    <w:rPr>
      <w:rFonts w:asciiTheme="majorHAnsi" w:hAnsiTheme="majorHAnsi" w:eastAsiaTheme="majorEastAsia" w:cstheme="majorBidi"/>
      <w:color w:val="2F5496" w:themeColor="accent1" w:themeShade="BF"/>
      <w:sz w:val="26"/>
      <w:szCs w:val="26"/>
    </w:rPr>
  </w:style>
  <w:style w:type="paragraph" w:styleId="TOC1">
    <w:name w:val="toc 1"/>
    <w:basedOn w:val="Normal"/>
    <w:next w:val="Normal"/>
    <w:autoRedefine/>
    <w:uiPriority w:val="39"/>
    <w:unhideWhenUsed/>
    <w:rsid w:val="00412B66"/>
    <w:pPr>
      <w:tabs>
        <w:tab w:val="left" w:leader="dot" w:pos="5760"/>
        <w:tab w:val="left" w:leader="dot" w:pos="7200"/>
        <w:tab w:val="right" w:leader="dot" w:pos="13993"/>
      </w:tabs>
      <w:spacing w:after="100" w:line="240" w:lineRule="auto"/>
    </w:pPr>
  </w:style>
  <w:style w:type="paragraph" w:styleId="TOC2">
    <w:name w:val="toc 2"/>
    <w:basedOn w:val="Normal"/>
    <w:next w:val="Normal"/>
    <w:autoRedefine/>
    <w:uiPriority w:val="39"/>
    <w:unhideWhenUsed/>
    <w:rsid w:val="00F52C30"/>
    <w:pPr>
      <w:spacing w:after="100"/>
      <w:ind w:left="220"/>
    </w:pPr>
  </w:style>
  <w:style w:type="paragraph" w:styleId="Default" w:customStyle="1">
    <w:name w:val="Default"/>
    <w:rsid w:val="003D18D8"/>
    <w:pPr>
      <w:autoSpaceDE w:val="0"/>
      <w:autoSpaceDN w:val="0"/>
      <w:adjustRightInd w:val="0"/>
      <w:spacing w:after="0" w:line="240" w:lineRule="auto"/>
    </w:pPr>
    <w:rPr>
      <w:rFonts w:ascii="Tahoma" w:hAnsi="Tahoma" w:cs="Tahoma"/>
      <w:color w:val="000000"/>
      <w:sz w:val="24"/>
      <w:szCs w:val="24"/>
      <w:lang w:val="en-GB"/>
    </w:rPr>
  </w:style>
  <w:style w:type="paragraph" w:styleId="NormalWeb">
    <w:name w:val="Normal (Web)"/>
    <w:basedOn w:val="Normal"/>
    <w:uiPriority w:val="99"/>
    <w:semiHidden/>
    <w:unhideWhenUsed/>
    <w:rsid w:val="00504700"/>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Strong">
    <w:name w:val="Strong"/>
    <w:basedOn w:val="DefaultParagraphFont"/>
    <w:uiPriority w:val="22"/>
    <w:qFormat/>
    <w:rsid w:val="005047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560724">
      <w:bodyDiv w:val="1"/>
      <w:marLeft w:val="0"/>
      <w:marRight w:val="0"/>
      <w:marTop w:val="0"/>
      <w:marBottom w:val="0"/>
      <w:divBdr>
        <w:top w:val="none" w:sz="0" w:space="0" w:color="auto"/>
        <w:left w:val="none" w:sz="0" w:space="0" w:color="auto"/>
        <w:bottom w:val="none" w:sz="0" w:space="0" w:color="auto"/>
        <w:right w:val="none" w:sz="0" w:space="0" w:color="auto"/>
      </w:divBdr>
    </w:div>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495539859">
      <w:bodyDiv w:val="1"/>
      <w:marLeft w:val="0"/>
      <w:marRight w:val="0"/>
      <w:marTop w:val="0"/>
      <w:marBottom w:val="0"/>
      <w:divBdr>
        <w:top w:val="none" w:sz="0" w:space="0" w:color="auto"/>
        <w:left w:val="none" w:sz="0" w:space="0" w:color="auto"/>
        <w:bottom w:val="none" w:sz="0" w:space="0" w:color="auto"/>
        <w:right w:val="none" w:sz="0" w:space="0" w:color="auto"/>
      </w:divBdr>
    </w:div>
    <w:div w:id="608392959">
      <w:bodyDiv w:val="1"/>
      <w:marLeft w:val="0"/>
      <w:marRight w:val="0"/>
      <w:marTop w:val="0"/>
      <w:marBottom w:val="0"/>
      <w:divBdr>
        <w:top w:val="none" w:sz="0" w:space="0" w:color="auto"/>
        <w:left w:val="none" w:sz="0" w:space="0" w:color="auto"/>
        <w:bottom w:val="none" w:sz="0" w:space="0" w:color="auto"/>
        <w:right w:val="none" w:sz="0" w:space="0" w:color="auto"/>
      </w:divBdr>
    </w:div>
    <w:div w:id="744912514">
      <w:bodyDiv w:val="1"/>
      <w:marLeft w:val="0"/>
      <w:marRight w:val="0"/>
      <w:marTop w:val="0"/>
      <w:marBottom w:val="0"/>
      <w:divBdr>
        <w:top w:val="none" w:sz="0" w:space="0" w:color="auto"/>
        <w:left w:val="none" w:sz="0" w:space="0" w:color="auto"/>
        <w:bottom w:val="none" w:sz="0" w:space="0" w:color="auto"/>
        <w:right w:val="none" w:sz="0" w:space="0" w:color="auto"/>
      </w:divBdr>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087653427">
      <w:bodyDiv w:val="1"/>
      <w:marLeft w:val="0"/>
      <w:marRight w:val="0"/>
      <w:marTop w:val="0"/>
      <w:marBottom w:val="0"/>
      <w:divBdr>
        <w:top w:val="none" w:sz="0" w:space="0" w:color="auto"/>
        <w:left w:val="none" w:sz="0" w:space="0" w:color="auto"/>
        <w:bottom w:val="none" w:sz="0" w:space="0" w:color="auto"/>
        <w:right w:val="none" w:sz="0" w:space="0" w:color="auto"/>
      </w:divBdr>
    </w:div>
    <w:div w:id="1284995814">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949507232">
      <w:bodyDiv w:val="1"/>
      <w:marLeft w:val="0"/>
      <w:marRight w:val="0"/>
      <w:marTop w:val="0"/>
      <w:marBottom w:val="0"/>
      <w:divBdr>
        <w:top w:val="none" w:sz="0" w:space="0" w:color="auto"/>
        <w:left w:val="none" w:sz="0" w:space="0" w:color="auto"/>
        <w:bottom w:val="none" w:sz="0" w:space="0" w:color="auto"/>
        <w:right w:val="none" w:sz="0" w:space="0" w:color="auto"/>
      </w:divBdr>
    </w:div>
    <w:div w:id="214495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275AC3AAA34744DB434DFD53412CB85" ma:contentTypeVersion="3" ma:contentTypeDescription="Kurkite naują dokumentą." ma:contentTypeScope="" ma:versionID="182aa68f441d0253326445cd9979950c">
  <xsd:schema xmlns:xsd="http://www.w3.org/2001/XMLSchema" xmlns:xs="http://www.w3.org/2001/XMLSchema" xmlns:p="http://schemas.microsoft.com/office/2006/metadata/properties" xmlns:ns2="ef9a23cc-9380-4277-9e42-2ab3bf396579" targetNamespace="http://schemas.microsoft.com/office/2006/metadata/properties" ma:root="true" ma:fieldsID="a460c0b21f1747a1c54bfc22cc49e87e" ns2:_="">
    <xsd:import namespace="ef9a23cc-9380-4277-9e42-2ab3bf3965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23cc-9380-4277-9e42-2ab3bf396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2DB9B7-0957-4A0C-9732-DB439338C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23cc-9380-4277-9e42-2ab3bf396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6AA0D4-BDD1-4B81-BB16-2F3FD46CE5ED}">
  <ds:schemaRefs>
    <ds:schemaRef ds:uri="http://schemas.openxmlformats.org/officeDocument/2006/bibliography"/>
  </ds:schemaRefs>
</ds:datastoreItem>
</file>

<file path=customXml/itemProps3.xml><?xml version="1.0" encoding="utf-8"?>
<ds:datastoreItem xmlns:ds="http://schemas.openxmlformats.org/officeDocument/2006/customXml" ds:itemID="{A1E6EB98-3404-45F3-8B28-5B6494DD190E}">
  <ds:schemaRefs>
    <ds:schemaRef ds:uri="http://schemas.microsoft.com/office/2006/documentManagement/types"/>
    <ds:schemaRef ds:uri="http://schemas.microsoft.com/office/infopath/2007/PartnerControls"/>
    <ds:schemaRef ds:uri="http://purl.org/dc/dcmitype/"/>
    <ds:schemaRef ds:uri="http://purl.org/dc/elements/1.1/"/>
    <ds:schemaRef ds:uri="http://www.w3.org/XML/1998/namespace"/>
    <ds:schemaRef ds:uri="ef9a23cc-9380-4277-9e42-2ab3bf396579"/>
    <ds:schemaRef ds:uri="http://schemas.openxmlformats.org/package/2006/metadata/core-properties"/>
    <ds:schemaRef ds:uri="http://purl.org/dc/terms/"/>
    <ds:schemaRef ds:uri="http://schemas.microsoft.com/office/2006/metadata/properties"/>
  </ds:schemaRefs>
</ds:datastoreItem>
</file>

<file path=customXml/itemProps4.xml><?xml version="1.0" encoding="utf-8"?>
<ds:datastoreItem xmlns:ds="http://schemas.openxmlformats.org/officeDocument/2006/customXml" ds:itemID="{BCB54B52-67BE-4444-82EB-0A004C097364}">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Agnietė Stankevičienė</dc:creator>
  <keywords/>
  <dc:description/>
  <lastModifiedBy>Viktorija Jakovleva-Ogut</lastModifiedBy>
  <revision>95</revision>
  <dcterms:created xsi:type="dcterms:W3CDTF">2025-01-29T14:37:00.0000000Z</dcterms:created>
  <dcterms:modified xsi:type="dcterms:W3CDTF">2026-03-09T12:05:28.6304972Z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0x0101009275AC3AAA34744DB434DFD53412CB85</vt:lpwstr>
  </property>
  <property fmtid="{D5CDD505-2E9C-101B-9397-08002B2CF9AE}" pid="10" name="MediaServiceImageTags">
    <vt:lpwstr/>
  </property>
  <property fmtid="{D5CDD505-2E9C-101B-9397-08002B2CF9AE}" pid="11" name="docLang">
    <vt:lpwstr>lt</vt:lpwstr>
  </property>
</Properties>
</file>